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D6D8" w14:textId="77777777" w:rsidR="008D6D16" w:rsidRPr="002B5839" w:rsidRDefault="008D6D16" w:rsidP="00940C39">
      <w:pPr>
        <w:spacing w:after="0" w:line="240" w:lineRule="auto"/>
        <w:ind w:left="9639" w:hanging="9639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ab/>
        <w:t>PATVIRTINTA</w:t>
      </w:r>
    </w:p>
    <w:p w14:paraId="079F1ACD" w14:textId="77777777" w:rsidR="008D6D16" w:rsidRPr="002B5839" w:rsidRDefault="008D6D16" w:rsidP="00940C39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Migracijos departamento  </w:t>
      </w:r>
    </w:p>
    <w:p w14:paraId="7DD3E789" w14:textId="77777777" w:rsidR="008D6D16" w:rsidRPr="002B5839" w:rsidRDefault="008D6D16" w:rsidP="00940C39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prie Lietuvos Respublikos vidaus reikalų ministerijos direktoriaus </w:t>
      </w:r>
    </w:p>
    <w:p w14:paraId="45667465" w14:textId="3A9D5869" w:rsidR="008D6D16" w:rsidRDefault="008D6D16" w:rsidP="00940C39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2025 m.</w:t>
      </w:r>
      <w:r w:rsidR="00DC6385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3C4BCE">
        <w:rPr>
          <w:rFonts w:asciiTheme="majorBidi" w:hAnsiTheme="majorBidi" w:cstheme="majorBidi"/>
          <w:sz w:val="24"/>
          <w:szCs w:val="24"/>
          <w:lang w:val="lt-LT"/>
        </w:rPr>
        <w:t xml:space="preserve">kovo </w:t>
      </w:r>
      <w:r w:rsidR="007A4117">
        <w:rPr>
          <w:rFonts w:asciiTheme="majorBidi" w:hAnsiTheme="majorBidi" w:cstheme="majorBidi"/>
          <w:sz w:val="24"/>
          <w:szCs w:val="24"/>
          <w:lang w:val="lt-LT"/>
        </w:rPr>
        <w:t xml:space="preserve">25 d.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įsakymu Nr. </w:t>
      </w:r>
      <w:r w:rsidR="007A4117">
        <w:rPr>
          <w:rFonts w:asciiTheme="majorBidi" w:hAnsiTheme="majorBidi" w:cstheme="majorBidi"/>
          <w:sz w:val="24"/>
          <w:szCs w:val="24"/>
          <w:lang w:val="lt-LT"/>
        </w:rPr>
        <w:t>3K-103</w:t>
      </w:r>
    </w:p>
    <w:p w14:paraId="7713C2C0" w14:textId="77777777" w:rsidR="007A4117" w:rsidRPr="002B5839" w:rsidRDefault="007A4117" w:rsidP="007A4117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>(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Migracijos departamento  </w:t>
      </w:r>
    </w:p>
    <w:p w14:paraId="3EAB65A1" w14:textId="77777777" w:rsidR="007A4117" w:rsidRDefault="007A4117" w:rsidP="007A4117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prie Lietuvos Respublikos vidaus reikalų ministerijos direktoriaus</w:t>
      </w:r>
    </w:p>
    <w:p w14:paraId="1B7C9BB7" w14:textId="77777777" w:rsidR="007A4117" w:rsidRDefault="007A4117" w:rsidP="007A4117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>2025 m. birželio 30 d. įsakymo Nr. 3K-188</w:t>
      </w:r>
    </w:p>
    <w:p w14:paraId="4C2330AB" w14:textId="7548EA09" w:rsidR="007A4117" w:rsidRPr="002B5839" w:rsidRDefault="007A4117" w:rsidP="007A4117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>r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lt-LT"/>
        </w:rPr>
        <w:t>edakcija)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</w:p>
    <w:p w14:paraId="4155933B" w14:textId="0AFE052B" w:rsidR="007A4117" w:rsidRPr="002B5839" w:rsidRDefault="007A4117" w:rsidP="00940C39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</w:p>
    <w:p w14:paraId="068C29D3" w14:textId="77777777" w:rsidR="008D6D16" w:rsidRPr="002B5839" w:rsidRDefault="008D6D16" w:rsidP="00940C39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4A2D430B" w14:textId="77777777" w:rsidR="008D6D16" w:rsidRPr="002B5839" w:rsidRDefault="008D6D16" w:rsidP="00940C39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4571CA19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MIGRACIJOS DEPARTAMENTO PRIE LIETUVOS RESPUBLIKOS VIDAUS REIKALŲ MINISTERIJOS</w:t>
      </w:r>
    </w:p>
    <w:p w14:paraId="3962F766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2025 METŲ VEIKLOS PLANAS</w:t>
      </w:r>
    </w:p>
    <w:p w14:paraId="24B9E77D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p w14:paraId="0AF25B50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I SKYRIUS</w:t>
      </w:r>
    </w:p>
    <w:p w14:paraId="0EA5C8AF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LIETUVOS RESPUBLIKOS VIDAUS REIKALŲ MINISTRUI PAVESTŲ VALDYMO SRIČIŲ STRATEGINIO VEIKLOS PLANO PROGRAMOS 01-003 „MIGRACIJOS PROCESŲ VALDYMAS“</w:t>
      </w:r>
    </w:p>
    <w:p w14:paraId="09109308" w14:textId="77777777" w:rsidR="009522E8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ĮGYVENDINIMAS</w:t>
      </w:r>
    </w:p>
    <w:p w14:paraId="5BE548E3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tbl>
      <w:tblPr>
        <w:tblStyle w:val="Lentelstinklelis"/>
        <w:tblW w:w="14742" w:type="dxa"/>
        <w:tblInd w:w="-5" w:type="dxa"/>
        <w:tblLook w:val="04A0" w:firstRow="1" w:lastRow="0" w:firstColumn="1" w:lastColumn="0" w:noHBand="0" w:noVBand="1"/>
      </w:tblPr>
      <w:tblGrid>
        <w:gridCol w:w="1250"/>
        <w:gridCol w:w="2380"/>
        <w:gridCol w:w="1332"/>
        <w:gridCol w:w="4273"/>
        <w:gridCol w:w="2531"/>
        <w:gridCol w:w="1427"/>
        <w:gridCol w:w="1549"/>
      </w:tblGrid>
      <w:tr w:rsidR="00940C39" w:rsidRPr="002B5839" w14:paraId="7A396113" w14:textId="77777777" w:rsidTr="00BC3A78">
        <w:trPr>
          <w:trHeight w:val="71"/>
          <w:tblHeader/>
        </w:trPr>
        <w:tc>
          <w:tcPr>
            <w:tcW w:w="1250" w:type="dxa"/>
            <w:shd w:val="clear" w:color="auto" w:fill="B3E5A1" w:themeFill="accent6" w:themeFillTint="66"/>
            <w:vAlign w:val="center"/>
          </w:tcPr>
          <w:p w14:paraId="062A0209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sz w:val="20"/>
                <w:szCs w:val="20"/>
              </w:rPr>
              <w:t>SVP Kodas</w:t>
            </w:r>
          </w:p>
        </w:tc>
        <w:tc>
          <w:tcPr>
            <w:tcW w:w="2380" w:type="dxa"/>
            <w:shd w:val="clear" w:color="auto" w:fill="B3E5A1" w:themeFill="accent6" w:themeFillTint="66"/>
            <w:vAlign w:val="center"/>
          </w:tcPr>
          <w:p w14:paraId="149CD762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sz w:val="20"/>
                <w:szCs w:val="20"/>
              </w:rPr>
              <w:t>Tikslas / uždavinys / priemonė</w:t>
            </w:r>
          </w:p>
        </w:tc>
        <w:tc>
          <w:tcPr>
            <w:tcW w:w="1332" w:type="dxa"/>
            <w:shd w:val="clear" w:color="auto" w:fill="B3E5A1" w:themeFill="accent6" w:themeFillTint="66"/>
            <w:vAlign w:val="center"/>
          </w:tcPr>
          <w:p w14:paraId="5FFF8259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sz w:val="20"/>
                <w:szCs w:val="20"/>
              </w:rPr>
              <w:t>Asignavimai, tūkst. eurų</w:t>
            </w:r>
          </w:p>
        </w:tc>
        <w:tc>
          <w:tcPr>
            <w:tcW w:w="4273" w:type="dxa"/>
            <w:shd w:val="clear" w:color="auto" w:fill="B3E5A1" w:themeFill="accent6" w:themeFillTint="66"/>
            <w:vAlign w:val="center"/>
          </w:tcPr>
          <w:p w14:paraId="68386F90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sz w:val="20"/>
                <w:szCs w:val="20"/>
              </w:rPr>
              <w:t>Darbai / Veiksmai / Poveiksmiai</w:t>
            </w:r>
          </w:p>
        </w:tc>
        <w:tc>
          <w:tcPr>
            <w:tcW w:w="2531" w:type="dxa"/>
            <w:shd w:val="clear" w:color="auto" w:fill="B3E5A1" w:themeFill="accent6" w:themeFillTint="66"/>
            <w:vAlign w:val="center"/>
          </w:tcPr>
          <w:p w14:paraId="581CE258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sz w:val="20"/>
                <w:szCs w:val="20"/>
              </w:rPr>
              <w:t>Vertinimo kriterijai ir jų reikšmės</w:t>
            </w:r>
          </w:p>
        </w:tc>
        <w:tc>
          <w:tcPr>
            <w:tcW w:w="1427" w:type="dxa"/>
            <w:shd w:val="clear" w:color="auto" w:fill="B3E5A1" w:themeFill="accent6" w:themeFillTint="66"/>
            <w:vAlign w:val="center"/>
          </w:tcPr>
          <w:p w14:paraId="67242D8C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i/>
                <w:sz w:val="20"/>
                <w:szCs w:val="20"/>
              </w:rPr>
              <w:t>Įgyvendinimo data</w:t>
            </w:r>
          </w:p>
        </w:tc>
        <w:tc>
          <w:tcPr>
            <w:tcW w:w="1549" w:type="dxa"/>
            <w:shd w:val="clear" w:color="auto" w:fill="B3E5A1" w:themeFill="accent6" w:themeFillTint="66"/>
            <w:vAlign w:val="center"/>
          </w:tcPr>
          <w:p w14:paraId="71F43D0E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Vykdytojas </w:t>
            </w:r>
          </w:p>
          <w:p w14:paraId="41D74330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i/>
                <w:sz w:val="20"/>
                <w:szCs w:val="20"/>
              </w:rPr>
              <w:t>(-jai)</w:t>
            </w:r>
          </w:p>
        </w:tc>
      </w:tr>
      <w:tr w:rsidR="008D6D16" w:rsidRPr="001C4207" w14:paraId="2DD95B7C" w14:textId="77777777" w:rsidTr="00955417">
        <w:tc>
          <w:tcPr>
            <w:tcW w:w="1250" w:type="dxa"/>
            <w:shd w:val="clear" w:color="auto" w:fill="D9F2D0" w:themeFill="accent6" w:themeFillTint="33"/>
            <w:vAlign w:val="center"/>
          </w:tcPr>
          <w:p w14:paraId="064E118A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color w:val="747474" w:themeColor="background2" w:themeShade="80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</w:t>
            </w:r>
          </w:p>
        </w:tc>
        <w:tc>
          <w:tcPr>
            <w:tcW w:w="13492" w:type="dxa"/>
            <w:gridSpan w:val="6"/>
            <w:shd w:val="clear" w:color="auto" w:fill="D9F2D0" w:themeFill="accent6" w:themeFillTint="33"/>
            <w:vAlign w:val="center"/>
          </w:tcPr>
          <w:p w14:paraId="78671234" w14:textId="77777777" w:rsidR="008D6D16" w:rsidRDefault="008454D0" w:rsidP="0094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PIRMAS </w:t>
            </w:r>
            <w:r w:rsidR="008D6D16"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VEIKLOS TIKSLAS – </w:t>
            </w:r>
            <w:r w:rsidR="00AC78BA">
              <w:rPr>
                <w:rFonts w:asciiTheme="majorBidi" w:hAnsiTheme="majorBidi" w:cstheme="majorBidi"/>
                <w:b/>
                <w:sz w:val="24"/>
                <w:szCs w:val="24"/>
              </w:rPr>
              <w:t>„</w:t>
            </w:r>
            <w:r w:rsidR="00D215D1" w:rsidRPr="00AC78BA">
              <w:rPr>
                <w:rFonts w:ascii="Times New Roman" w:hAnsi="Times New Roman" w:cs="Times New Roman"/>
                <w:b/>
                <w:sz w:val="24"/>
                <w:szCs w:val="24"/>
              </w:rPr>
              <w:t>Įgyvendinti migracijos politiką ir gerinti teikiamų paslaugų kokybę“</w:t>
            </w:r>
          </w:p>
          <w:p w14:paraId="7C038384" w14:textId="7281A22C" w:rsidR="00463F70" w:rsidRPr="00463F70" w:rsidRDefault="00463F70" w:rsidP="00940C39">
            <w:pP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</w:pPr>
            <w:r w:rsidRPr="00463F70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Tikslą įgyvendina MD prie VRM</w:t>
            </w:r>
          </w:p>
        </w:tc>
      </w:tr>
      <w:tr w:rsidR="008D6D16" w:rsidRPr="001C4207" w14:paraId="7EE37DC0" w14:textId="77777777" w:rsidTr="00955417">
        <w:tc>
          <w:tcPr>
            <w:tcW w:w="1250" w:type="dxa"/>
            <w:shd w:val="clear" w:color="auto" w:fill="FFFFFF" w:themeFill="background1"/>
            <w:vAlign w:val="center"/>
          </w:tcPr>
          <w:p w14:paraId="069779B2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color w:val="747474" w:themeColor="background2" w:themeShade="80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01-003-11-01(T)</w:t>
            </w:r>
          </w:p>
        </w:tc>
        <w:tc>
          <w:tcPr>
            <w:tcW w:w="13492" w:type="dxa"/>
            <w:gridSpan w:val="6"/>
            <w:shd w:val="clear" w:color="auto" w:fill="FFFFFF" w:themeFill="background1"/>
            <w:vAlign w:val="center"/>
          </w:tcPr>
          <w:p w14:paraId="7C244660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  <w:t>UŽDAVINYS – „</w:t>
            </w:r>
            <w:r w:rsidRPr="002B583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Užtikrinti veiksmingą migracijos procedūrų kontrolę, tinkamą dokumentų išrašymą ir sertifikavimą, teikiamų paslaugų kokybę ir jų prieinamumą“</w:t>
            </w:r>
            <w:r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16ACD13B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b/>
                <w:color w:val="747474" w:themeColor="background2" w:themeShade="80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i/>
                <w:sz w:val="24"/>
                <w:szCs w:val="24"/>
                <w:lang w:eastAsia="lt-LT"/>
              </w:rPr>
              <w:t>Uždavinio koordinatorius / vykdytojas</w:t>
            </w:r>
            <w:r w:rsidRPr="002B5839">
              <w:rPr>
                <w:rFonts w:asciiTheme="majorBidi" w:hAnsiTheme="majorBidi" w:cstheme="majorBidi"/>
                <w:i/>
                <w:sz w:val="24"/>
                <w:szCs w:val="24"/>
                <w:lang w:eastAsia="lt-LT"/>
              </w:rPr>
              <w:t xml:space="preserve"> – </w:t>
            </w:r>
            <w:r w:rsidRPr="002B5839">
              <w:rPr>
                <w:rFonts w:asciiTheme="majorBidi" w:hAnsiTheme="majorBidi" w:cstheme="majorBidi"/>
                <w:b/>
                <w:i/>
                <w:sz w:val="24"/>
                <w:szCs w:val="24"/>
                <w:lang w:eastAsia="lt-LT"/>
              </w:rPr>
              <w:t>MD prie VRM</w:t>
            </w:r>
          </w:p>
        </w:tc>
      </w:tr>
      <w:tr w:rsidR="008D6D16" w:rsidRPr="002B5839" w14:paraId="04148CF8" w14:textId="77777777" w:rsidTr="00BC3A78">
        <w:tc>
          <w:tcPr>
            <w:tcW w:w="1250" w:type="dxa"/>
            <w:vMerge w:val="restart"/>
          </w:tcPr>
          <w:p w14:paraId="785C2D3A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01-003-11-01-01 (TP)</w:t>
            </w:r>
          </w:p>
        </w:tc>
        <w:tc>
          <w:tcPr>
            <w:tcW w:w="2380" w:type="dxa"/>
            <w:vMerge w:val="restart"/>
          </w:tcPr>
          <w:p w14:paraId="033FFB4A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Tęstinė priemonė –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  <w:t xml:space="preserve">įgyvendinti valstybės politiką migracijos, pilietybės, asmens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  <w:lastRenderedPageBreak/>
              <w:t>dokumentų išdavimo ir sertifikavimo srityse</w:t>
            </w:r>
          </w:p>
          <w:p w14:paraId="48980B0B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14:paraId="0BEC7194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green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17 295,3</w:t>
            </w:r>
          </w:p>
        </w:tc>
        <w:tc>
          <w:tcPr>
            <w:tcW w:w="4273" w:type="dxa"/>
          </w:tcPr>
          <w:p w14:paraId="08CDF750" w14:textId="77777777" w:rsidR="008D6D16" w:rsidRPr="002B5839" w:rsidRDefault="008D6D16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8D1A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Parengti </w:t>
            </w:r>
            <w:bookmarkStart w:id="1" w:name="_Hlk189034576"/>
            <w:r w:rsidRPr="002B5839">
              <w:rPr>
                <w:rFonts w:asciiTheme="majorBidi" w:hAnsiTheme="majorBidi" w:cstheme="majorBidi"/>
                <w:sz w:val="24"/>
                <w:szCs w:val="24"/>
              </w:rPr>
              <w:t>teisės aktų</w:t>
            </w:r>
            <w:bookmarkEnd w:id="1"/>
            <w:r w:rsidRPr="002B5839">
              <w:rPr>
                <w:rFonts w:asciiTheme="majorBidi" w:hAnsiTheme="majorBidi" w:cstheme="majorBidi"/>
                <w:sz w:val="24"/>
                <w:szCs w:val="24"/>
              </w:rPr>
              <w:t>, reglamentuojančių asmens dokumentų išrašymo procedūras</w:t>
            </w:r>
            <w:r w:rsidR="00940C39" w:rsidRPr="002B583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40C39" w:rsidRPr="002B5839">
              <w:rPr>
                <w:rFonts w:asciiTheme="majorBidi" w:hAnsiTheme="majorBidi" w:cstheme="majorBidi"/>
                <w:sz w:val="24"/>
                <w:szCs w:val="24"/>
              </w:rPr>
              <w:t>pakeitimų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projektus (sąrašas pridedamas, 1 priedas)</w:t>
            </w:r>
          </w:p>
        </w:tc>
        <w:tc>
          <w:tcPr>
            <w:tcW w:w="2531" w:type="dxa"/>
          </w:tcPr>
          <w:p w14:paraId="6095628C" w14:textId="34524903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Parengti</w:t>
            </w:r>
            <w:r w:rsidR="001907AE">
              <w:rPr>
                <w:rFonts w:asciiTheme="majorBidi" w:hAnsiTheme="majorBidi" w:cstheme="majorBidi"/>
                <w:sz w:val="24"/>
                <w:szCs w:val="24"/>
              </w:rPr>
              <w:t xml:space="preserve"> ir suderinti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teisės aktų projektai</w:t>
            </w:r>
          </w:p>
        </w:tc>
        <w:tc>
          <w:tcPr>
            <w:tcW w:w="1427" w:type="dxa"/>
          </w:tcPr>
          <w:p w14:paraId="5DF26E52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2025-07-01</w:t>
            </w:r>
          </w:p>
        </w:tc>
        <w:tc>
          <w:tcPr>
            <w:tcW w:w="1549" w:type="dxa"/>
          </w:tcPr>
          <w:p w14:paraId="387F3B59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TS</w:t>
            </w:r>
            <w:r w:rsidRPr="002B5839">
              <w:rPr>
                <w:rStyle w:val="Puslapioinaosnuoroda"/>
                <w:rFonts w:asciiTheme="majorBidi" w:hAnsiTheme="majorBidi" w:cstheme="majorBidi"/>
                <w:sz w:val="24"/>
                <w:szCs w:val="24"/>
              </w:rPr>
              <w:footnoteReference w:id="1"/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, AS, IS, IŠS, KS, PS, PRS</w:t>
            </w:r>
          </w:p>
        </w:tc>
      </w:tr>
      <w:tr w:rsidR="008D6D16" w:rsidRPr="002B5839" w14:paraId="6F739DF6" w14:textId="77777777" w:rsidTr="00BC3A78">
        <w:tc>
          <w:tcPr>
            <w:tcW w:w="1250" w:type="dxa"/>
            <w:vMerge/>
          </w:tcPr>
          <w:p w14:paraId="2370AC16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34867EFE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26C29630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120886F5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2. Parengti Vidaus reikalų ministro įsakymo dėl prieglobsčio Lietuvos Respublikoje suteikimo ir panaikinimo tvarkos aprašo pakeitimo projektą</w:t>
            </w:r>
          </w:p>
        </w:tc>
        <w:tc>
          <w:tcPr>
            <w:tcW w:w="2531" w:type="dxa"/>
          </w:tcPr>
          <w:p w14:paraId="6C2E1E79" w14:textId="3C2A730A" w:rsidR="008D6D16" w:rsidRPr="002B5839" w:rsidRDefault="00940C39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Parengtas</w:t>
            </w:r>
            <w:r w:rsidR="001907AE">
              <w:rPr>
                <w:rFonts w:asciiTheme="majorBidi" w:hAnsiTheme="majorBidi" w:cstheme="majorBidi"/>
                <w:sz w:val="24"/>
                <w:szCs w:val="24"/>
              </w:rPr>
              <w:t xml:space="preserve"> ir suderintas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įsakymo projektas</w:t>
            </w:r>
          </w:p>
        </w:tc>
        <w:tc>
          <w:tcPr>
            <w:tcW w:w="1427" w:type="dxa"/>
          </w:tcPr>
          <w:p w14:paraId="4053EE02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2025-07-01</w:t>
            </w:r>
          </w:p>
        </w:tc>
        <w:tc>
          <w:tcPr>
            <w:tcW w:w="1549" w:type="dxa"/>
          </w:tcPr>
          <w:p w14:paraId="6EDEABD9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TS, PRS </w:t>
            </w:r>
          </w:p>
        </w:tc>
      </w:tr>
      <w:tr w:rsidR="00F62DD7" w:rsidRPr="001C4207" w14:paraId="121CEA77" w14:textId="77777777" w:rsidTr="00BC3A78">
        <w:tc>
          <w:tcPr>
            <w:tcW w:w="1250" w:type="dxa"/>
            <w:vMerge/>
          </w:tcPr>
          <w:p w14:paraId="417FE991" w14:textId="77777777" w:rsidR="00F62DD7" w:rsidRPr="002B5839" w:rsidRDefault="00F62DD7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63303B9C" w14:textId="77777777" w:rsidR="00F62DD7" w:rsidRPr="002B5839" w:rsidRDefault="00F62DD7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4C6BCB01" w14:textId="77777777" w:rsidR="00F62DD7" w:rsidRPr="002B5839" w:rsidRDefault="00F62DD7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5E57BE74" w14:textId="77777777" w:rsidR="00F62DD7" w:rsidRPr="002B5839" w:rsidRDefault="00F62DD7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3. Įgyti kvalifikuoto patikimumo užtikrinimo paslaugų teikėjo statusą</w:t>
            </w:r>
            <w:r w:rsidRPr="002B5839">
              <w:rPr>
                <w:rStyle w:val="Puslapioinaosnuoroda"/>
                <w:rFonts w:asciiTheme="majorBidi" w:hAnsiTheme="majorBidi" w:cstheme="majorBidi"/>
                <w:sz w:val="24"/>
                <w:szCs w:val="24"/>
              </w:rPr>
              <w:footnoteReference w:id="2"/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531" w:type="dxa"/>
          </w:tcPr>
          <w:p w14:paraId="673240DB" w14:textId="77777777" w:rsidR="00F62DD7" w:rsidRPr="002B5839" w:rsidRDefault="00F62DD7" w:rsidP="00940C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0DEEEDCC" w14:textId="77777777" w:rsidR="00F62DD7" w:rsidRPr="002B5839" w:rsidRDefault="00F62DD7" w:rsidP="00940C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2257597" w14:textId="77777777" w:rsidR="00F62DD7" w:rsidRPr="002B5839" w:rsidRDefault="00F62DD7" w:rsidP="00940C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6D16" w:rsidRPr="002B5839" w14:paraId="3A750CC7" w14:textId="77777777" w:rsidTr="00BC3A78">
        <w:tc>
          <w:tcPr>
            <w:tcW w:w="1250" w:type="dxa"/>
            <w:vMerge/>
          </w:tcPr>
          <w:p w14:paraId="7A5B8B14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24F372C8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2A872784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1E03CA06" w14:textId="04B5D7F0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3.1. parengti teisės aktų</w:t>
            </w:r>
            <w:r w:rsidR="0083674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susijusi</w:t>
            </w:r>
            <w:r w:rsidR="0083674F">
              <w:rPr>
                <w:rFonts w:asciiTheme="majorBidi" w:hAnsiTheme="majorBidi" w:cstheme="majorBidi"/>
                <w:sz w:val="24"/>
                <w:szCs w:val="24"/>
              </w:rPr>
              <w:t>ų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su dokumentų sertifikavimo veikla</w:t>
            </w:r>
            <w:r w:rsidR="0083674F">
              <w:rPr>
                <w:rFonts w:asciiTheme="majorBidi" w:hAnsiTheme="majorBidi" w:cstheme="majorBidi"/>
                <w:sz w:val="24"/>
                <w:szCs w:val="24"/>
              </w:rPr>
              <w:t>, projektus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(sąrašas pridedamas, 2 priedas)</w:t>
            </w:r>
          </w:p>
        </w:tc>
        <w:tc>
          <w:tcPr>
            <w:tcW w:w="2531" w:type="dxa"/>
          </w:tcPr>
          <w:p w14:paraId="1269FE35" w14:textId="0BB89B10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Parengti </w:t>
            </w:r>
            <w:r w:rsidR="001907AE">
              <w:rPr>
                <w:rFonts w:asciiTheme="majorBidi" w:hAnsiTheme="majorBidi" w:cstheme="majorBidi"/>
                <w:sz w:val="24"/>
                <w:szCs w:val="24"/>
              </w:rPr>
              <w:t xml:space="preserve">ir suderinti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teisės aktų projektai</w:t>
            </w:r>
          </w:p>
        </w:tc>
        <w:tc>
          <w:tcPr>
            <w:tcW w:w="1427" w:type="dxa"/>
          </w:tcPr>
          <w:p w14:paraId="0749E94F" w14:textId="7E083B29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</w:t>
            </w:r>
            <w:r w:rsidR="00FC1D64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FC1D6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49" w:type="dxa"/>
          </w:tcPr>
          <w:p w14:paraId="39883C10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TS, IŠS, AS </w:t>
            </w:r>
          </w:p>
        </w:tc>
      </w:tr>
      <w:tr w:rsidR="008D6D16" w:rsidRPr="002B5839" w14:paraId="26FC82E3" w14:textId="77777777" w:rsidTr="00BC3A78">
        <w:tc>
          <w:tcPr>
            <w:tcW w:w="1250" w:type="dxa"/>
            <w:vMerge/>
          </w:tcPr>
          <w:p w14:paraId="3777F567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100E325C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0BAEA0E8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455FA193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3.2. modernizuoti Sertifikatų valdymo informacinę sistemą (SVIS), sukuriant naują sertifikavimo įstaigą</w:t>
            </w:r>
          </w:p>
        </w:tc>
        <w:tc>
          <w:tcPr>
            <w:tcW w:w="2531" w:type="dxa"/>
          </w:tcPr>
          <w:p w14:paraId="00C64E36" w14:textId="7B4D21BD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Modernizuota SVIS</w:t>
            </w:r>
            <w:r w:rsidR="00D025FC">
              <w:rPr>
                <w:rFonts w:asciiTheme="majorBidi" w:hAnsiTheme="majorBidi" w:cstheme="majorBidi"/>
                <w:sz w:val="24"/>
                <w:szCs w:val="24"/>
              </w:rPr>
              <w:t xml:space="preserve"> – sukurta nauja sertifikavimo sistema</w:t>
            </w:r>
          </w:p>
        </w:tc>
        <w:tc>
          <w:tcPr>
            <w:tcW w:w="1427" w:type="dxa"/>
          </w:tcPr>
          <w:p w14:paraId="52B31DDF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2025-09-01</w:t>
            </w:r>
          </w:p>
        </w:tc>
        <w:tc>
          <w:tcPr>
            <w:tcW w:w="1549" w:type="dxa"/>
          </w:tcPr>
          <w:p w14:paraId="3C8DCCF4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AS, IŠS</w:t>
            </w:r>
          </w:p>
        </w:tc>
      </w:tr>
      <w:tr w:rsidR="008D6D16" w:rsidRPr="002B5839" w14:paraId="18ADE96F" w14:textId="77777777" w:rsidTr="00BC3A78">
        <w:tc>
          <w:tcPr>
            <w:tcW w:w="1250" w:type="dxa"/>
            <w:vMerge/>
          </w:tcPr>
          <w:p w14:paraId="4035F490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70F417B2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5F3DEA45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65513467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3.3. Išrašymo skyriuje įdiegti LST ISO/IEC 27001:2023 standartą „Informacijos saugumas, kibernetinis saugumas ir privatumo apsauga. Informacijos saugumo valdymo sistemos“</w:t>
            </w:r>
          </w:p>
        </w:tc>
        <w:tc>
          <w:tcPr>
            <w:tcW w:w="2531" w:type="dxa"/>
          </w:tcPr>
          <w:p w14:paraId="77543D5D" w14:textId="1FF9A69D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Įdiegtas standartas</w:t>
            </w:r>
            <w:r w:rsidR="00F47634">
              <w:rPr>
                <w:rFonts w:asciiTheme="majorBidi" w:hAnsiTheme="majorBidi" w:cstheme="majorBidi"/>
                <w:sz w:val="24"/>
                <w:szCs w:val="24"/>
              </w:rPr>
              <w:t xml:space="preserve"> (gautas sertifikatas)</w:t>
            </w:r>
          </w:p>
        </w:tc>
        <w:tc>
          <w:tcPr>
            <w:tcW w:w="1427" w:type="dxa"/>
          </w:tcPr>
          <w:p w14:paraId="75C312D7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2025-09-05</w:t>
            </w:r>
          </w:p>
        </w:tc>
        <w:tc>
          <w:tcPr>
            <w:tcW w:w="1549" w:type="dxa"/>
          </w:tcPr>
          <w:p w14:paraId="57B6BE43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AS, IŠS</w:t>
            </w:r>
          </w:p>
        </w:tc>
      </w:tr>
      <w:tr w:rsidR="008D6D16" w:rsidRPr="002B5839" w14:paraId="46A36FFC" w14:textId="77777777" w:rsidTr="00BC3A78">
        <w:tc>
          <w:tcPr>
            <w:tcW w:w="1250" w:type="dxa"/>
            <w:vMerge/>
          </w:tcPr>
          <w:p w14:paraId="62E0F9AD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6BD73E15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3B759C79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2A0096B7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3.4. atlikti kvalifikuoto patikimumo užtikrinimo paslaugų teikėjo statuso ir teikiamų patikimumo užtikrinimo paslaugų atitikties reglamento (ES) Nr. 910/2014 reikalavimams vertinimo auditą</w:t>
            </w:r>
          </w:p>
        </w:tc>
        <w:tc>
          <w:tcPr>
            <w:tcW w:w="2531" w:type="dxa"/>
          </w:tcPr>
          <w:p w14:paraId="73A2AC44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Parengta audito išvada</w:t>
            </w:r>
          </w:p>
        </w:tc>
        <w:tc>
          <w:tcPr>
            <w:tcW w:w="1427" w:type="dxa"/>
          </w:tcPr>
          <w:p w14:paraId="42B798FA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2025-09-15</w:t>
            </w:r>
          </w:p>
        </w:tc>
        <w:tc>
          <w:tcPr>
            <w:tcW w:w="1549" w:type="dxa"/>
          </w:tcPr>
          <w:p w14:paraId="1874746E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AS, IŠS</w:t>
            </w:r>
          </w:p>
        </w:tc>
      </w:tr>
      <w:tr w:rsidR="008D6D16" w:rsidRPr="002B5839" w14:paraId="03FB965B" w14:textId="77777777" w:rsidTr="00BC3A78">
        <w:tc>
          <w:tcPr>
            <w:tcW w:w="1250" w:type="dxa"/>
            <w:vMerge/>
          </w:tcPr>
          <w:p w14:paraId="070BF017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70065827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3E70BA0B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059E04CD" w14:textId="6A1E7C3D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3.5. atlikti reikiamus veiksmus, siekiant įregistruoti </w:t>
            </w:r>
            <w:r w:rsidR="00044A0A"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kvalifikuotus sertifikatus sudarančiu sertifikavimo paslaugų teikėju</w:t>
            </w:r>
          </w:p>
        </w:tc>
        <w:tc>
          <w:tcPr>
            <w:tcW w:w="2531" w:type="dxa"/>
          </w:tcPr>
          <w:p w14:paraId="1A2AE6EB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Paskelbtas Ryšių reguliavimo tarnybos įsakymas</w:t>
            </w:r>
          </w:p>
        </w:tc>
        <w:tc>
          <w:tcPr>
            <w:tcW w:w="1427" w:type="dxa"/>
          </w:tcPr>
          <w:p w14:paraId="7AE992EB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2025-09-22</w:t>
            </w:r>
          </w:p>
        </w:tc>
        <w:tc>
          <w:tcPr>
            <w:tcW w:w="1549" w:type="dxa"/>
          </w:tcPr>
          <w:p w14:paraId="6DB6417F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AS, IŠS</w:t>
            </w:r>
          </w:p>
        </w:tc>
      </w:tr>
      <w:tr w:rsidR="008D6D16" w:rsidRPr="002B5839" w14:paraId="77D0B762" w14:textId="77777777" w:rsidTr="00BC3A78">
        <w:tc>
          <w:tcPr>
            <w:tcW w:w="1250" w:type="dxa"/>
            <w:vMerge/>
          </w:tcPr>
          <w:p w14:paraId="65C3E637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2763BEEC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38A02FA3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74505A20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3.6. notifikuoti Lietuvos Respublikos elektroninės atpažinties schemą ES</w:t>
            </w:r>
          </w:p>
        </w:tc>
        <w:tc>
          <w:tcPr>
            <w:tcW w:w="2531" w:type="dxa"/>
          </w:tcPr>
          <w:p w14:paraId="499E7CA1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Vidaus reikalų ministerijai pateikta atnaujinta atpažinties schema</w:t>
            </w:r>
          </w:p>
        </w:tc>
        <w:tc>
          <w:tcPr>
            <w:tcW w:w="1427" w:type="dxa"/>
          </w:tcPr>
          <w:p w14:paraId="602001D4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2025-09-23</w:t>
            </w:r>
          </w:p>
        </w:tc>
        <w:tc>
          <w:tcPr>
            <w:tcW w:w="1549" w:type="dxa"/>
          </w:tcPr>
          <w:p w14:paraId="46F31DF2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AS, IŠS</w:t>
            </w:r>
          </w:p>
        </w:tc>
      </w:tr>
      <w:tr w:rsidR="0083674F" w:rsidRPr="002B5839" w14:paraId="4C8A6E71" w14:textId="77777777" w:rsidTr="00BC3A78">
        <w:tc>
          <w:tcPr>
            <w:tcW w:w="1250" w:type="dxa"/>
            <w:vMerge/>
          </w:tcPr>
          <w:p w14:paraId="36B5B9A1" w14:textId="77777777" w:rsidR="0083674F" w:rsidRPr="002B5839" w:rsidRDefault="0083674F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749F316C" w14:textId="77777777" w:rsidR="0083674F" w:rsidRPr="002B5839" w:rsidRDefault="0083674F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1A37F792" w14:textId="77777777" w:rsidR="0083674F" w:rsidRPr="002B5839" w:rsidRDefault="0083674F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70214EEA" w14:textId="655EFA5A" w:rsidR="0083674F" w:rsidRPr="002B5839" w:rsidRDefault="0083674F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r w:rsidR="00DC36C0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arengti teisės aktų, reglamentuojančių </w:t>
            </w:r>
            <w:r w:rsidR="002E5354">
              <w:rPr>
                <w:rFonts w:asciiTheme="majorBidi" w:hAnsiTheme="majorBidi" w:cstheme="majorBidi"/>
                <w:sz w:val="24"/>
                <w:szCs w:val="24"/>
              </w:rPr>
              <w:t>kokybės vadybos ir informacijos saugumo standartų įdiegimo klausimus, projektus (sąrašas pridedamas, 3 priedas)</w:t>
            </w:r>
          </w:p>
        </w:tc>
        <w:tc>
          <w:tcPr>
            <w:tcW w:w="2531" w:type="dxa"/>
          </w:tcPr>
          <w:p w14:paraId="48DD4DA9" w14:textId="12AF5E65" w:rsidR="0083674F" w:rsidRPr="002B5839" w:rsidRDefault="002E5354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Parengti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ir suderinti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teisės aktų projektai</w:t>
            </w:r>
          </w:p>
        </w:tc>
        <w:tc>
          <w:tcPr>
            <w:tcW w:w="1427" w:type="dxa"/>
          </w:tcPr>
          <w:p w14:paraId="6CF92089" w14:textId="3E8D0577" w:rsidR="0083674F" w:rsidRPr="002B5839" w:rsidRDefault="002E5354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2025-07-01</w:t>
            </w:r>
          </w:p>
        </w:tc>
        <w:tc>
          <w:tcPr>
            <w:tcW w:w="1549" w:type="dxa"/>
          </w:tcPr>
          <w:p w14:paraId="2C62274D" w14:textId="4F0F4616" w:rsidR="0083674F" w:rsidRPr="002B5839" w:rsidRDefault="002E5354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TA, IŠS, AS</w:t>
            </w:r>
          </w:p>
        </w:tc>
      </w:tr>
      <w:tr w:rsidR="008D6D16" w:rsidRPr="002B5839" w14:paraId="4D9EC2EC" w14:textId="77777777" w:rsidTr="00BC3A78">
        <w:tc>
          <w:tcPr>
            <w:tcW w:w="1250" w:type="dxa"/>
            <w:vMerge/>
          </w:tcPr>
          <w:p w14:paraId="1D182F14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43D2CB23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08C7D263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74DEDD2E" w14:textId="3DA6F35F" w:rsidR="008D6D16" w:rsidRPr="002B5839" w:rsidRDefault="00347D8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8D6D16" w:rsidRPr="002B5839">
              <w:rPr>
                <w:rFonts w:asciiTheme="majorBidi" w:hAnsiTheme="majorBidi" w:cstheme="majorBidi"/>
                <w:sz w:val="24"/>
                <w:szCs w:val="24"/>
              </w:rPr>
              <w:t>. Išregistruoti ADIC iš Juridinių asmenų registro</w:t>
            </w:r>
          </w:p>
        </w:tc>
        <w:tc>
          <w:tcPr>
            <w:tcW w:w="2531" w:type="dxa"/>
          </w:tcPr>
          <w:p w14:paraId="24D816EA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Išregistruotas ADIC</w:t>
            </w:r>
          </w:p>
        </w:tc>
        <w:tc>
          <w:tcPr>
            <w:tcW w:w="1427" w:type="dxa"/>
          </w:tcPr>
          <w:p w14:paraId="10F3C363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2025-10-01</w:t>
            </w:r>
          </w:p>
        </w:tc>
        <w:tc>
          <w:tcPr>
            <w:tcW w:w="1549" w:type="dxa"/>
          </w:tcPr>
          <w:p w14:paraId="729B5F2A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F62DD7" w:rsidRPr="00F51E39" w14:paraId="71519CB1" w14:textId="77777777" w:rsidTr="00BC3A78">
        <w:tc>
          <w:tcPr>
            <w:tcW w:w="1250" w:type="dxa"/>
            <w:vMerge/>
          </w:tcPr>
          <w:p w14:paraId="5EA8AA87" w14:textId="77777777" w:rsidR="00F62DD7" w:rsidRPr="002B5839" w:rsidRDefault="00F62DD7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07A2F23C" w14:textId="77777777" w:rsidR="00F62DD7" w:rsidRPr="002B5839" w:rsidRDefault="00F62DD7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11339E93" w14:textId="77777777" w:rsidR="00F62DD7" w:rsidRPr="002B5839" w:rsidRDefault="00F62DD7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0457186A" w14:textId="70E4A987" w:rsidR="00F62DD7" w:rsidRPr="002B5839" w:rsidRDefault="00347D8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F62DD7" w:rsidRPr="002B5839">
              <w:rPr>
                <w:rFonts w:asciiTheme="majorBidi" w:hAnsiTheme="majorBidi" w:cstheme="majorBidi"/>
                <w:sz w:val="24"/>
                <w:szCs w:val="24"/>
              </w:rPr>
              <w:t>. Pasirengti naujo pavyzdžio Lietuvos Respublikos paso ir kitų dokumentų blankų (toliau – blankas) įsigijimui:</w:t>
            </w:r>
          </w:p>
        </w:tc>
        <w:tc>
          <w:tcPr>
            <w:tcW w:w="2531" w:type="dxa"/>
          </w:tcPr>
          <w:p w14:paraId="1C505807" w14:textId="77777777" w:rsidR="00F62DD7" w:rsidRPr="002B5839" w:rsidRDefault="00F62DD7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514DBCE3" w14:textId="77777777" w:rsidR="00F62DD7" w:rsidRPr="002B5839" w:rsidRDefault="00F62DD7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E544115" w14:textId="77777777" w:rsidR="00F62DD7" w:rsidRPr="002B5839" w:rsidRDefault="00F62DD7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6D16" w:rsidRPr="002B5839" w14:paraId="43932DB8" w14:textId="77777777" w:rsidTr="00BC3A78">
        <w:tc>
          <w:tcPr>
            <w:tcW w:w="1250" w:type="dxa"/>
            <w:vMerge/>
          </w:tcPr>
          <w:p w14:paraId="62F518E0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6FC83CD6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6FD2DA6C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071244AB" w14:textId="6D4FE40D" w:rsidR="008D6D16" w:rsidRPr="002B5839" w:rsidRDefault="00347D8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8D6D16" w:rsidRPr="002B5839">
              <w:rPr>
                <w:rFonts w:asciiTheme="majorBidi" w:hAnsiTheme="majorBidi" w:cstheme="majorBidi"/>
                <w:sz w:val="24"/>
                <w:szCs w:val="24"/>
              </w:rPr>
              <w:t>.1. tarpinstitucinės darbo grupės sudarymas</w:t>
            </w:r>
          </w:p>
        </w:tc>
        <w:tc>
          <w:tcPr>
            <w:tcW w:w="2531" w:type="dxa"/>
          </w:tcPr>
          <w:p w14:paraId="62E10918" w14:textId="59CB268C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Parengtas </w:t>
            </w:r>
            <w:r w:rsidR="0070008C"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direktoriaus įsakymas</w:t>
            </w:r>
          </w:p>
        </w:tc>
        <w:tc>
          <w:tcPr>
            <w:tcW w:w="1427" w:type="dxa"/>
          </w:tcPr>
          <w:p w14:paraId="6E26C7AA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2025-02-10 </w:t>
            </w:r>
          </w:p>
        </w:tc>
        <w:tc>
          <w:tcPr>
            <w:tcW w:w="1549" w:type="dxa"/>
          </w:tcPr>
          <w:p w14:paraId="60C6BED0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TS</w:t>
            </w:r>
          </w:p>
        </w:tc>
      </w:tr>
      <w:tr w:rsidR="008D6D16" w:rsidRPr="002B5839" w14:paraId="7DC77E73" w14:textId="77777777" w:rsidTr="00BC3A78">
        <w:tc>
          <w:tcPr>
            <w:tcW w:w="1250" w:type="dxa"/>
            <w:vMerge/>
          </w:tcPr>
          <w:p w14:paraId="004DC4DD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4285FDAB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2961697B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19186C2D" w14:textId="11817078" w:rsidR="008D6D16" w:rsidRPr="002B5839" w:rsidRDefault="00347D8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8D6D16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.2. naujo pavyzdžio paso blanko specifikacijos parengimas </w:t>
            </w:r>
          </w:p>
        </w:tc>
        <w:tc>
          <w:tcPr>
            <w:tcW w:w="2531" w:type="dxa"/>
          </w:tcPr>
          <w:p w14:paraId="58FAC1AE" w14:textId="465550CE" w:rsidR="008D6D16" w:rsidRPr="00BC3D4D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C3D4D">
              <w:rPr>
                <w:rFonts w:asciiTheme="majorBidi" w:hAnsiTheme="majorBidi" w:cstheme="majorBidi"/>
                <w:sz w:val="24"/>
                <w:szCs w:val="24"/>
              </w:rPr>
              <w:t xml:space="preserve">Parengta </w:t>
            </w:r>
            <w:r w:rsidR="001907AE">
              <w:rPr>
                <w:rFonts w:asciiTheme="majorBidi" w:hAnsiTheme="majorBidi" w:cstheme="majorBidi"/>
                <w:sz w:val="24"/>
                <w:szCs w:val="24"/>
              </w:rPr>
              <w:t xml:space="preserve">ir Vidaus reikalų ministerijai pateikta </w:t>
            </w:r>
            <w:r w:rsidRPr="00BC3D4D">
              <w:rPr>
                <w:rFonts w:asciiTheme="majorBidi" w:hAnsiTheme="majorBidi" w:cstheme="majorBidi"/>
                <w:sz w:val="24"/>
                <w:szCs w:val="24"/>
              </w:rPr>
              <w:t>specifikacija</w:t>
            </w:r>
          </w:p>
        </w:tc>
        <w:tc>
          <w:tcPr>
            <w:tcW w:w="1427" w:type="dxa"/>
          </w:tcPr>
          <w:p w14:paraId="26E5070E" w14:textId="77777777" w:rsidR="008D6D16" w:rsidRPr="00BC3D4D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3D4D">
              <w:rPr>
                <w:rFonts w:asciiTheme="majorBidi" w:hAnsiTheme="majorBidi" w:cstheme="majorBidi"/>
                <w:sz w:val="24"/>
                <w:szCs w:val="24"/>
              </w:rPr>
              <w:t>2025-</w:t>
            </w:r>
            <w:r w:rsidR="006D00B1" w:rsidRPr="00BC3D4D">
              <w:rPr>
                <w:rFonts w:asciiTheme="majorBidi" w:hAnsiTheme="majorBidi" w:cstheme="majorBidi"/>
                <w:sz w:val="24"/>
                <w:szCs w:val="24"/>
              </w:rPr>
              <w:t>05-30</w:t>
            </w:r>
            <w:r w:rsidRPr="00BC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14:paraId="3B4C6B91" w14:textId="77777777" w:rsidR="008D6D16" w:rsidRPr="00BC3D4D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3D4D">
              <w:rPr>
                <w:rFonts w:asciiTheme="majorBidi" w:hAnsiTheme="majorBidi" w:cstheme="majorBidi"/>
                <w:sz w:val="24"/>
                <w:szCs w:val="24"/>
              </w:rPr>
              <w:t>IŠS</w:t>
            </w:r>
          </w:p>
        </w:tc>
      </w:tr>
      <w:tr w:rsidR="008D6D16" w:rsidRPr="002B5839" w14:paraId="691287A9" w14:textId="77777777" w:rsidTr="00BC3A78">
        <w:tc>
          <w:tcPr>
            <w:tcW w:w="1250" w:type="dxa"/>
            <w:vMerge/>
          </w:tcPr>
          <w:p w14:paraId="694B0DBE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7F5B178C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64A35AC8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69DE8D7C" w14:textId="602FB657" w:rsidR="008D6D16" w:rsidRPr="006D00B1" w:rsidRDefault="00347D8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8D6D16" w:rsidRPr="006D00B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940C39" w:rsidRPr="006D00B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8D6D16" w:rsidRPr="006D00B1">
              <w:rPr>
                <w:rFonts w:asciiTheme="majorBidi" w:hAnsiTheme="majorBidi" w:cstheme="majorBidi"/>
                <w:sz w:val="24"/>
                <w:szCs w:val="24"/>
              </w:rPr>
              <w:t>. naujo pavyzdžio blanko gamybos paslaugų viešasis pirkimas</w:t>
            </w:r>
          </w:p>
        </w:tc>
        <w:tc>
          <w:tcPr>
            <w:tcW w:w="2531" w:type="dxa"/>
          </w:tcPr>
          <w:p w14:paraId="19E6BE4B" w14:textId="77777777" w:rsidR="008D6D16" w:rsidRPr="006D00B1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D00B1">
              <w:rPr>
                <w:rFonts w:asciiTheme="majorBidi" w:hAnsiTheme="majorBidi" w:cstheme="majorBidi"/>
                <w:sz w:val="24"/>
                <w:szCs w:val="24"/>
              </w:rPr>
              <w:t>Pradėtos viešojo pirkimo procedūros</w:t>
            </w:r>
          </w:p>
        </w:tc>
        <w:tc>
          <w:tcPr>
            <w:tcW w:w="1427" w:type="dxa"/>
          </w:tcPr>
          <w:p w14:paraId="441EFA78" w14:textId="77777777" w:rsidR="008D6D16" w:rsidRPr="006D00B1" w:rsidRDefault="006D00B1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00B1">
              <w:rPr>
                <w:rFonts w:asciiTheme="majorBidi" w:hAnsiTheme="majorBidi" w:cstheme="majorBidi"/>
                <w:sz w:val="24"/>
                <w:szCs w:val="24"/>
              </w:rPr>
              <w:t>2025-06-02</w:t>
            </w:r>
            <w:r w:rsidR="008D6D16" w:rsidRPr="006D00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14:paraId="737BA269" w14:textId="77777777" w:rsidR="008D6D16" w:rsidRPr="006D00B1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D00B1">
              <w:rPr>
                <w:rFonts w:asciiTheme="majorBidi" w:hAnsiTheme="majorBidi" w:cstheme="majorBidi"/>
                <w:sz w:val="24"/>
                <w:szCs w:val="24"/>
              </w:rPr>
              <w:t>AS, IŠS</w:t>
            </w:r>
          </w:p>
        </w:tc>
      </w:tr>
      <w:tr w:rsidR="00F62DD7" w:rsidRPr="001C4207" w14:paraId="617726F2" w14:textId="77777777" w:rsidTr="00BC3A78">
        <w:tc>
          <w:tcPr>
            <w:tcW w:w="1250" w:type="dxa"/>
            <w:vMerge/>
          </w:tcPr>
          <w:p w14:paraId="06EB3F6E" w14:textId="77777777" w:rsidR="00F62DD7" w:rsidRPr="002B5839" w:rsidRDefault="00F62DD7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09ED1B0F" w14:textId="77777777" w:rsidR="00F62DD7" w:rsidRPr="002B5839" w:rsidRDefault="00F62DD7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6833B57C" w14:textId="77777777" w:rsidR="00F62DD7" w:rsidRPr="002B5839" w:rsidRDefault="00F62DD7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22C6483D" w14:textId="573E7F3A" w:rsidR="00F62DD7" w:rsidRPr="002B5839" w:rsidRDefault="00347D8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F62DD7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. Gerinti </w:t>
            </w:r>
            <w:r w:rsidR="0070008C"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="00F62DD7"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>klientų aptarnavimo sąlygas ir teikiamų paslaugų kokybę:</w:t>
            </w:r>
          </w:p>
        </w:tc>
        <w:tc>
          <w:tcPr>
            <w:tcW w:w="2531" w:type="dxa"/>
          </w:tcPr>
          <w:p w14:paraId="2BCE1F1B" w14:textId="77777777" w:rsidR="00F62DD7" w:rsidRPr="002B5839" w:rsidRDefault="00F62DD7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1D8C2B92" w14:textId="77777777" w:rsidR="00F62DD7" w:rsidRPr="002B5839" w:rsidRDefault="00F62DD7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57054EF" w14:textId="77777777" w:rsidR="00F62DD7" w:rsidRPr="002B5839" w:rsidRDefault="00F62DD7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6D16" w:rsidRPr="002B5839" w14:paraId="7663C8B7" w14:textId="77777777" w:rsidTr="00BC3A78">
        <w:tc>
          <w:tcPr>
            <w:tcW w:w="1250" w:type="dxa"/>
            <w:vMerge/>
          </w:tcPr>
          <w:p w14:paraId="331DEEC0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1E5D179D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745FB008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15F1267C" w14:textId="0B789C9E" w:rsidR="008D6D16" w:rsidRPr="002B5839" w:rsidRDefault="00347D8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8D6D16" w:rsidRPr="002B5839">
              <w:rPr>
                <w:rFonts w:asciiTheme="majorBidi" w:hAnsiTheme="majorBidi" w:cstheme="majorBidi"/>
                <w:sz w:val="24"/>
                <w:szCs w:val="24"/>
              </w:rPr>
              <w:t>.1. atnaujinti klientų aptarnavimą Kauno skyriaus patalpose (Juozapavičiaus pr. 57, Kaunas)</w:t>
            </w:r>
          </w:p>
        </w:tc>
        <w:tc>
          <w:tcPr>
            <w:tcW w:w="2531" w:type="dxa"/>
          </w:tcPr>
          <w:p w14:paraId="5F5E1506" w14:textId="77777777" w:rsidR="00940C39" w:rsidRPr="002B5839" w:rsidRDefault="008D1A10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Atnaujinta</w:t>
            </w:r>
            <w:r w:rsidR="001D7D6A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klientų aptarnavimas</w:t>
            </w:r>
          </w:p>
          <w:p w14:paraId="375966F0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BCEE445" w14:textId="77777777" w:rsidR="008D6D16" w:rsidRPr="002B5839" w:rsidRDefault="00460A2A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2025-05-01</w:t>
            </w:r>
          </w:p>
        </w:tc>
        <w:tc>
          <w:tcPr>
            <w:tcW w:w="1549" w:type="dxa"/>
          </w:tcPr>
          <w:p w14:paraId="4B181829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AS, Kauno skyrius</w:t>
            </w:r>
          </w:p>
        </w:tc>
      </w:tr>
      <w:tr w:rsidR="008D6D16" w:rsidRPr="002B5839" w14:paraId="65F2836D" w14:textId="77777777" w:rsidTr="00BC3A78">
        <w:tc>
          <w:tcPr>
            <w:tcW w:w="1250" w:type="dxa"/>
            <w:vMerge/>
          </w:tcPr>
          <w:p w14:paraId="6D17FCEE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4C4F1864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11679DC1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4F1BBE64" w14:textId="51387FE1" w:rsidR="008D6D16" w:rsidRPr="002B5839" w:rsidRDefault="00347D8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8D6D16" w:rsidRPr="002B5839">
              <w:rPr>
                <w:rFonts w:asciiTheme="majorBidi" w:hAnsiTheme="majorBidi" w:cstheme="majorBidi"/>
                <w:sz w:val="24"/>
                <w:szCs w:val="24"/>
              </w:rPr>
              <w:t>.2. visuose klientų aptarnavimo padaliniuose įrengti vaizdo stebėjimo kameras</w:t>
            </w:r>
          </w:p>
        </w:tc>
        <w:tc>
          <w:tcPr>
            <w:tcW w:w="2531" w:type="dxa"/>
          </w:tcPr>
          <w:p w14:paraId="7663F4E4" w14:textId="77777777" w:rsidR="008D6D16" w:rsidRPr="002B5839" w:rsidRDefault="00460A2A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Įdiegta vaizdo stebėjimo sistema</w:t>
            </w:r>
          </w:p>
        </w:tc>
        <w:tc>
          <w:tcPr>
            <w:tcW w:w="1427" w:type="dxa"/>
          </w:tcPr>
          <w:p w14:paraId="73B6C49D" w14:textId="77777777" w:rsidR="008D6D16" w:rsidRPr="002B5839" w:rsidRDefault="00460A2A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2025-06-01</w:t>
            </w:r>
          </w:p>
        </w:tc>
        <w:tc>
          <w:tcPr>
            <w:tcW w:w="1549" w:type="dxa"/>
          </w:tcPr>
          <w:p w14:paraId="45A1A98E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460A2A" w:rsidRPr="002B5839" w14:paraId="3871BCF5" w14:textId="77777777" w:rsidTr="00BC3A78">
        <w:tc>
          <w:tcPr>
            <w:tcW w:w="1250" w:type="dxa"/>
            <w:vMerge/>
          </w:tcPr>
          <w:p w14:paraId="23A8DA72" w14:textId="77777777" w:rsidR="00460A2A" w:rsidRPr="002B5839" w:rsidRDefault="00460A2A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1FD105D5" w14:textId="77777777" w:rsidR="00460A2A" w:rsidRPr="002B5839" w:rsidRDefault="00460A2A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30D97B9F" w14:textId="77777777" w:rsidR="00460A2A" w:rsidRPr="002B5839" w:rsidRDefault="00460A2A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226841EE" w14:textId="3F3D3CB4" w:rsidR="00460A2A" w:rsidRPr="002B5839" w:rsidRDefault="00347D8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460A2A" w:rsidRPr="002B5839">
              <w:rPr>
                <w:rFonts w:asciiTheme="majorBidi" w:hAnsiTheme="majorBidi" w:cstheme="majorBidi"/>
                <w:sz w:val="24"/>
                <w:szCs w:val="24"/>
              </w:rPr>
              <w:t>.3. visuose klientų aptarnavimo padaliniuose įdiegti teikiamų paslaugų vertinimo sistemą (QR kodus)</w:t>
            </w:r>
          </w:p>
        </w:tc>
        <w:tc>
          <w:tcPr>
            <w:tcW w:w="2531" w:type="dxa"/>
          </w:tcPr>
          <w:p w14:paraId="14B5FFA9" w14:textId="77777777" w:rsidR="00460A2A" w:rsidRPr="002B5839" w:rsidRDefault="00460A2A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Įdiegta vertinimo sistema</w:t>
            </w:r>
          </w:p>
        </w:tc>
        <w:tc>
          <w:tcPr>
            <w:tcW w:w="1427" w:type="dxa"/>
          </w:tcPr>
          <w:p w14:paraId="251DB2B7" w14:textId="77777777" w:rsidR="00460A2A" w:rsidRPr="002B5839" w:rsidRDefault="00460A2A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2025-0</w:t>
            </w:r>
            <w:r w:rsidR="008D1A10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-01</w:t>
            </w:r>
          </w:p>
        </w:tc>
        <w:tc>
          <w:tcPr>
            <w:tcW w:w="1549" w:type="dxa"/>
          </w:tcPr>
          <w:p w14:paraId="7F5DD26B" w14:textId="77777777" w:rsidR="00460A2A" w:rsidRPr="002B5839" w:rsidRDefault="00460A2A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AS, </w:t>
            </w:r>
          </w:p>
          <w:p w14:paraId="4D5E5F10" w14:textId="77777777" w:rsidR="00460A2A" w:rsidRPr="002B5839" w:rsidRDefault="00460A2A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R. Pukinskas</w:t>
            </w:r>
          </w:p>
        </w:tc>
      </w:tr>
      <w:tr w:rsidR="008D6D16" w:rsidRPr="002B5839" w14:paraId="5BB421B9" w14:textId="77777777" w:rsidTr="00BC3A78">
        <w:tc>
          <w:tcPr>
            <w:tcW w:w="1250" w:type="dxa"/>
            <w:vMerge/>
          </w:tcPr>
          <w:p w14:paraId="7E6ADC2A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648D3D4D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1975B187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532859DD" w14:textId="01597675" w:rsidR="008D6D16" w:rsidRPr="002B5839" w:rsidRDefault="00347D8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8D6D16" w:rsidRPr="002B583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460A2A" w:rsidRPr="002B5839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8D6D16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. modernizuoti Lietuvos migracijos informacinę sistemą </w:t>
            </w:r>
          </w:p>
        </w:tc>
        <w:tc>
          <w:tcPr>
            <w:tcW w:w="2531" w:type="dxa"/>
          </w:tcPr>
          <w:p w14:paraId="4E0C5A9C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Projekto veiklų įgyvendinimas</w:t>
            </w:r>
            <w:r w:rsidR="00460A2A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pagal grafiką</w:t>
            </w:r>
          </w:p>
        </w:tc>
        <w:tc>
          <w:tcPr>
            <w:tcW w:w="1427" w:type="dxa"/>
          </w:tcPr>
          <w:p w14:paraId="4AFCFF05" w14:textId="77777777" w:rsidR="008D6D16" w:rsidRPr="002B5839" w:rsidRDefault="00460A2A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I-</w:t>
            </w:r>
            <w:r w:rsidR="008D6D16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 w:rsidR="008D6D16" w:rsidRPr="002B5839"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 w:rsidR="008D6D16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549" w:type="dxa"/>
          </w:tcPr>
          <w:p w14:paraId="66D02F51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F62DD7" w:rsidRPr="00F51E39" w14:paraId="18338616" w14:textId="77777777" w:rsidTr="00BC3A78">
        <w:tc>
          <w:tcPr>
            <w:tcW w:w="1250" w:type="dxa"/>
            <w:vMerge/>
          </w:tcPr>
          <w:p w14:paraId="287E943E" w14:textId="77777777" w:rsidR="00F62DD7" w:rsidRPr="002B5839" w:rsidRDefault="00F62DD7" w:rsidP="0095541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1B09E6CB" w14:textId="77777777" w:rsidR="00F62DD7" w:rsidRPr="002B5839" w:rsidRDefault="00F62DD7" w:rsidP="00955417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65E7AC2C" w14:textId="77777777" w:rsidR="00F62DD7" w:rsidRPr="002B5839" w:rsidRDefault="00F62DD7" w:rsidP="0095541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03C4F732" w14:textId="14E45F89" w:rsidR="00F62DD7" w:rsidRPr="002B5839" w:rsidRDefault="00347D8D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8</w:t>
            </w:r>
            <w:r w:rsidR="00F62DD7" w:rsidRPr="002B583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. Organizuoti klientams teikiamų paslaugų per išorės paslaugų teikėją įgyvendinimą:  </w:t>
            </w:r>
            <w:r w:rsidR="00F62DD7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</w:tcPr>
          <w:p w14:paraId="364BD929" w14:textId="77777777" w:rsidR="00F62DD7" w:rsidRPr="002B5839" w:rsidRDefault="00F62DD7" w:rsidP="009554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16D6C2E1" w14:textId="77777777" w:rsidR="00F62DD7" w:rsidRPr="002B5839" w:rsidRDefault="00F62DD7" w:rsidP="009554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7FEE211" w14:textId="77777777" w:rsidR="00F62DD7" w:rsidRPr="002B5839" w:rsidRDefault="00F62DD7" w:rsidP="009554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5417" w:rsidRPr="002B5839" w14:paraId="4D3A5C90" w14:textId="77777777" w:rsidTr="00BC3A78">
        <w:tc>
          <w:tcPr>
            <w:tcW w:w="1250" w:type="dxa"/>
            <w:vMerge/>
          </w:tcPr>
          <w:p w14:paraId="0BABC0A7" w14:textId="77777777" w:rsidR="00955417" w:rsidRPr="002B5839" w:rsidRDefault="00955417" w:rsidP="0095541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570A8528" w14:textId="77777777" w:rsidR="00955417" w:rsidRPr="002B5839" w:rsidRDefault="00955417" w:rsidP="00955417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49A33C1A" w14:textId="77777777" w:rsidR="00955417" w:rsidRPr="002B5839" w:rsidRDefault="00955417" w:rsidP="0095541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164592DB" w14:textId="48F19653" w:rsidR="00955417" w:rsidRPr="002B5839" w:rsidRDefault="00347D8D" w:rsidP="0095541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8</w:t>
            </w:r>
            <w:r w:rsidR="00955417" w:rsidRPr="002B583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.1. atlikti konsultacijas su atsakingomis įstaigomis dėl užsienio valstybių, kuriose užsienietis gali pateikti prašymą išduoti leidimą laikinai gyventi Lietuvos Respublikoje per išorės paslaugų teikėją, sąrašo atnaujinimo</w:t>
            </w:r>
          </w:p>
        </w:tc>
        <w:tc>
          <w:tcPr>
            <w:tcW w:w="2531" w:type="dxa"/>
          </w:tcPr>
          <w:p w14:paraId="061F9422" w14:textId="77777777" w:rsidR="00955417" w:rsidRPr="002B5839" w:rsidRDefault="006D00B1" w:rsidP="0095541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Atliktos konsultacijos</w:t>
            </w:r>
          </w:p>
        </w:tc>
        <w:tc>
          <w:tcPr>
            <w:tcW w:w="1427" w:type="dxa"/>
          </w:tcPr>
          <w:p w14:paraId="04829527" w14:textId="42D7C1F0" w:rsidR="00955417" w:rsidRPr="002B5839" w:rsidRDefault="00955417" w:rsidP="009554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2025-</w:t>
            </w:r>
            <w:r w:rsidR="00CC6538">
              <w:rPr>
                <w:rFonts w:asciiTheme="majorBidi" w:hAnsiTheme="majorBidi" w:cstheme="majorBidi"/>
                <w:sz w:val="24"/>
                <w:szCs w:val="24"/>
              </w:rPr>
              <w:t>04-14</w:t>
            </w:r>
          </w:p>
        </w:tc>
        <w:tc>
          <w:tcPr>
            <w:tcW w:w="1549" w:type="dxa"/>
          </w:tcPr>
          <w:p w14:paraId="20A0A082" w14:textId="77777777" w:rsidR="00955417" w:rsidRPr="002B5839" w:rsidRDefault="00955417" w:rsidP="009554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TS, UPS</w:t>
            </w:r>
          </w:p>
        </w:tc>
      </w:tr>
      <w:tr w:rsidR="00955417" w:rsidRPr="002B5839" w14:paraId="7C750B97" w14:textId="77777777" w:rsidTr="00BC3A78">
        <w:tc>
          <w:tcPr>
            <w:tcW w:w="1250" w:type="dxa"/>
            <w:vMerge/>
          </w:tcPr>
          <w:p w14:paraId="52FDE923" w14:textId="77777777" w:rsidR="00955417" w:rsidRPr="002B5839" w:rsidRDefault="00955417" w:rsidP="0095541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71E5C1F9" w14:textId="77777777" w:rsidR="00955417" w:rsidRPr="002B5839" w:rsidRDefault="00955417" w:rsidP="00955417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164F5AA1" w14:textId="77777777" w:rsidR="00955417" w:rsidRPr="002B5839" w:rsidRDefault="00955417" w:rsidP="0095541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7D549EFD" w14:textId="3EBC576C" w:rsidR="00955417" w:rsidRPr="002B5839" w:rsidRDefault="00347D8D" w:rsidP="0095541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8</w:t>
            </w:r>
            <w:r w:rsidR="00955417" w:rsidRPr="002B583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.2. įvykdyti viešąjį pirkimą dėl leidimų laikinai gyventi, nacionalinių vizų ir e. rezidento paslaugų teikimo per išorės paslaugų teikėją</w:t>
            </w:r>
          </w:p>
        </w:tc>
        <w:tc>
          <w:tcPr>
            <w:tcW w:w="2531" w:type="dxa"/>
          </w:tcPr>
          <w:p w14:paraId="32643B35" w14:textId="77777777" w:rsidR="00955417" w:rsidRPr="002B5839" w:rsidRDefault="00955417" w:rsidP="0095541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Pasirašyta paslaugų teikimo sutartis</w:t>
            </w:r>
          </w:p>
        </w:tc>
        <w:tc>
          <w:tcPr>
            <w:tcW w:w="1427" w:type="dxa"/>
          </w:tcPr>
          <w:p w14:paraId="4A403E4A" w14:textId="77777777" w:rsidR="00955417" w:rsidRPr="002B5839" w:rsidRDefault="001D7D6A" w:rsidP="009554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2025-10-20</w:t>
            </w:r>
            <w:r w:rsidR="00955417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14:paraId="1DA27527" w14:textId="77777777" w:rsidR="00955417" w:rsidRPr="002B5839" w:rsidRDefault="00955417" w:rsidP="009554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8D1A10" w:rsidRPr="002B5839" w14:paraId="019B5F07" w14:textId="77777777" w:rsidTr="00BC3A78">
        <w:tc>
          <w:tcPr>
            <w:tcW w:w="1250" w:type="dxa"/>
            <w:vMerge/>
          </w:tcPr>
          <w:p w14:paraId="314AA96D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185280F5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3029FFFC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564E3D3D" w14:textId="39EE55A3" w:rsidR="008D1A10" w:rsidRPr="002B5839" w:rsidRDefault="00755F73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8</w:t>
            </w:r>
            <w:r w:rsidR="008D1A10" w:rsidRPr="002B583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.</w:t>
            </w:r>
            <w:r w:rsidR="001D7D6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3</w:t>
            </w:r>
            <w:r w:rsidR="008D1A10" w:rsidRPr="002B583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. vykdyti išorės paslaugų teikėjo paslaugų kontrolę </w:t>
            </w:r>
          </w:p>
        </w:tc>
        <w:tc>
          <w:tcPr>
            <w:tcW w:w="2531" w:type="dxa"/>
          </w:tcPr>
          <w:p w14:paraId="12902D12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Organizuoti susitikimai, </w:t>
            </w:r>
            <w:r w:rsidR="001D7D6A">
              <w:rPr>
                <w:rFonts w:asciiTheme="majorBidi" w:hAnsiTheme="majorBidi" w:cstheme="majorBidi"/>
                <w:sz w:val="24"/>
                <w:szCs w:val="24"/>
              </w:rPr>
              <w:t xml:space="preserve">skaičius –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1D7D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</w:tcPr>
          <w:p w14:paraId="401DD232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I–IV </w:t>
            </w:r>
            <w:proofErr w:type="spellStart"/>
            <w:r w:rsidRPr="002B5839"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 w:rsidRPr="002B583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49" w:type="dxa"/>
          </w:tcPr>
          <w:p w14:paraId="5315AD04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UPS</w:t>
            </w:r>
          </w:p>
        </w:tc>
      </w:tr>
      <w:tr w:rsidR="008D1A10" w:rsidRPr="002B5839" w14:paraId="72C4A3C7" w14:textId="77777777" w:rsidTr="00BC3A78">
        <w:tc>
          <w:tcPr>
            <w:tcW w:w="1250" w:type="dxa"/>
            <w:vMerge/>
          </w:tcPr>
          <w:p w14:paraId="40994A96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53CF3B6D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5027AF38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1D79E365" w14:textId="5D52E3C1" w:rsidR="008D1A10" w:rsidRPr="002B5839" w:rsidRDefault="00755F73" w:rsidP="008D1A10">
            <w:pPr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8D1A10" w:rsidRPr="001D7D6A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1D7D6A" w:rsidRPr="001D7D6A">
              <w:rPr>
                <w:rFonts w:asciiTheme="majorBidi" w:hAnsiTheme="majorBidi" w:cstheme="majorBidi"/>
                <w:sz w:val="24"/>
                <w:szCs w:val="24"/>
              </w:rPr>
              <w:t xml:space="preserve">Įvertinti ir užtikrinti </w:t>
            </w:r>
            <w:r w:rsidR="0070008C"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="001D7D6A" w:rsidRPr="001D7D6A">
              <w:rPr>
                <w:rFonts w:asciiTheme="majorBidi" w:hAnsiTheme="majorBidi" w:cstheme="majorBidi"/>
                <w:sz w:val="24"/>
                <w:szCs w:val="24"/>
              </w:rPr>
              <w:t xml:space="preserve">vidaus teisės aktų ir vidaus kontrolės priemonių atitiktį Kibernetinės saugos įstatymo reikalavimams </w:t>
            </w:r>
          </w:p>
        </w:tc>
        <w:tc>
          <w:tcPr>
            <w:tcW w:w="2531" w:type="dxa"/>
          </w:tcPr>
          <w:p w14:paraId="68154A51" w14:textId="77777777" w:rsidR="008D1A10" w:rsidRPr="002B5839" w:rsidRDefault="001D7D6A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Pakeisti teisės aktai</w:t>
            </w:r>
          </w:p>
          <w:p w14:paraId="13D10136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54282ACA" w14:textId="553B78D9" w:rsidR="008D1A10" w:rsidRPr="002B5839" w:rsidRDefault="001D7D6A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I</w:t>
            </w:r>
            <w:r w:rsidR="00C80016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 xml:space="preserve">V </w:t>
            </w:r>
            <w:proofErr w:type="spellStart"/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ketv</w:t>
            </w:r>
            <w:proofErr w:type="spellEnd"/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549" w:type="dxa"/>
          </w:tcPr>
          <w:p w14:paraId="23FE6DBD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AS</w:t>
            </w:r>
            <w:r w:rsidR="006D00B1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, TS</w:t>
            </w:r>
          </w:p>
        </w:tc>
      </w:tr>
      <w:tr w:rsidR="008D1A10" w:rsidRPr="002B5839" w14:paraId="1CAE1666" w14:textId="77777777" w:rsidTr="00BC3A78">
        <w:tc>
          <w:tcPr>
            <w:tcW w:w="1250" w:type="dxa"/>
            <w:vMerge/>
          </w:tcPr>
          <w:p w14:paraId="7CCC0B5D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3ADCFB93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4AAC1BEE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  <w:vMerge w:val="restart"/>
          </w:tcPr>
          <w:p w14:paraId="47B85805" w14:textId="710C3AEE" w:rsidR="008D1A10" w:rsidRPr="002B5839" w:rsidRDefault="00755F73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8D1A10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. Supažindinti darbdavių, aukštųjų mokyklų, kitų tikslinių grupių atstovus su teisinio reglamentavimo </w:t>
            </w:r>
            <w:r w:rsidR="0070008C"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="008D1A10" w:rsidRPr="002B5839">
              <w:rPr>
                <w:rFonts w:asciiTheme="majorBidi" w:hAnsiTheme="majorBidi" w:cstheme="majorBidi"/>
                <w:sz w:val="24"/>
                <w:szCs w:val="24"/>
              </w:rPr>
              <w:t>veiklos klausimais naujienomis</w:t>
            </w:r>
          </w:p>
        </w:tc>
        <w:tc>
          <w:tcPr>
            <w:tcW w:w="2531" w:type="dxa"/>
          </w:tcPr>
          <w:p w14:paraId="06159A80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Organizuoti nuotoliniai susitikimai, skaičius – 2 </w:t>
            </w:r>
          </w:p>
        </w:tc>
        <w:tc>
          <w:tcPr>
            <w:tcW w:w="1427" w:type="dxa"/>
          </w:tcPr>
          <w:p w14:paraId="05D4DC72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I–IV </w:t>
            </w:r>
            <w:proofErr w:type="spellStart"/>
            <w:r w:rsidRPr="002B5839"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 w:rsidRPr="002B583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49" w:type="dxa"/>
          </w:tcPr>
          <w:p w14:paraId="5219C0E1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IS, KS, SPS, UPS </w:t>
            </w:r>
          </w:p>
          <w:p w14:paraId="41094BCF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R. Pukinskas</w:t>
            </w:r>
          </w:p>
        </w:tc>
      </w:tr>
      <w:tr w:rsidR="008D1A10" w:rsidRPr="002B5839" w14:paraId="535936CF" w14:textId="77777777" w:rsidTr="00BC3A78">
        <w:tc>
          <w:tcPr>
            <w:tcW w:w="1250" w:type="dxa"/>
            <w:vMerge/>
          </w:tcPr>
          <w:p w14:paraId="5D9E047F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121F53E2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56E1AD1D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  <w:vMerge/>
          </w:tcPr>
          <w:p w14:paraId="2ABB0B3A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4AA73CE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Parengta ir pateikta aktuali informacija, skaičius – 2</w:t>
            </w:r>
          </w:p>
        </w:tc>
        <w:tc>
          <w:tcPr>
            <w:tcW w:w="1427" w:type="dxa"/>
          </w:tcPr>
          <w:p w14:paraId="7A298777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63ED412" w14:textId="77777777" w:rsidR="006D00B1" w:rsidRPr="002B5839" w:rsidRDefault="006D00B1" w:rsidP="006D0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IS, KS, SPS, UPS </w:t>
            </w:r>
          </w:p>
          <w:p w14:paraId="535A897C" w14:textId="77777777" w:rsidR="008D1A10" w:rsidRPr="002B5839" w:rsidRDefault="006D00B1" w:rsidP="006D0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R. Pukinskas</w:t>
            </w:r>
          </w:p>
        </w:tc>
      </w:tr>
      <w:tr w:rsidR="008D1A10" w:rsidRPr="00F51E39" w14:paraId="59FDF04D" w14:textId="77777777" w:rsidTr="00BC3A78">
        <w:tc>
          <w:tcPr>
            <w:tcW w:w="1250" w:type="dxa"/>
            <w:vMerge/>
          </w:tcPr>
          <w:p w14:paraId="20987818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144402D8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102DCEF2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4868CF6A" w14:textId="779CE470" w:rsidR="008D1A10" w:rsidRPr="002B5839" w:rsidRDefault="008D1A10" w:rsidP="006D00B1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55F73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Informuoti užsieniečius, turinčius leidimus gyventi darbo pagrindu, apie jų teises ir pareigas </w:t>
            </w:r>
          </w:p>
        </w:tc>
        <w:tc>
          <w:tcPr>
            <w:tcW w:w="2531" w:type="dxa"/>
          </w:tcPr>
          <w:p w14:paraId="77E9E381" w14:textId="77777777" w:rsidR="008D1A10" w:rsidRPr="002B5839" w:rsidRDefault="006D00B1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Pateikta aktuali informacija</w:t>
            </w:r>
          </w:p>
        </w:tc>
        <w:tc>
          <w:tcPr>
            <w:tcW w:w="1427" w:type="dxa"/>
          </w:tcPr>
          <w:p w14:paraId="62C9CF70" w14:textId="70B85D4A" w:rsidR="008D1A10" w:rsidRPr="002B5839" w:rsidRDefault="00BD796A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I–IV </w:t>
            </w:r>
            <w:proofErr w:type="spellStart"/>
            <w:r w:rsidRPr="002B5839"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 w:rsidRPr="002B583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49" w:type="dxa"/>
          </w:tcPr>
          <w:p w14:paraId="7327D406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Vilniaus, Kauno, Klaipėdos, Šiaulių ir Panevėžio skyriai</w:t>
            </w:r>
          </w:p>
        </w:tc>
      </w:tr>
      <w:tr w:rsidR="008D1A10" w:rsidRPr="00F51E39" w14:paraId="4BDFE1E5" w14:textId="77777777" w:rsidTr="00BC3A78">
        <w:tc>
          <w:tcPr>
            <w:tcW w:w="1250" w:type="dxa"/>
            <w:vMerge/>
          </w:tcPr>
          <w:p w14:paraId="7DF89934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451A5AEC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1F1EF377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016EED02" w14:textId="4739BD6F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="00755F73">
              <w:rPr>
                <w:rFonts w:asciiTheme="majorBidi" w:hAnsiTheme="majorBidi" w:cstheme="majorBidi"/>
                <w:bCs/>
                <w:sz w:val="24"/>
                <w:szCs w:val="24"/>
              </w:rPr>
              <w:t>2.</w:t>
            </w:r>
            <w:r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Organizuoti leidimų laikinai gyventi Ukrainos karo pabėgėliams išdavimo procedūras:</w:t>
            </w:r>
          </w:p>
        </w:tc>
        <w:tc>
          <w:tcPr>
            <w:tcW w:w="2531" w:type="dxa"/>
          </w:tcPr>
          <w:p w14:paraId="178711DD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33C4FE3D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75A3CEC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1A10" w:rsidRPr="002B5839" w14:paraId="7E06362B" w14:textId="77777777" w:rsidTr="00BC3A78">
        <w:tc>
          <w:tcPr>
            <w:tcW w:w="1250" w:type="dxa"/>
            <w:vMerge/>
          </w:tcPr>
          <w:p w14:paraId="66E9DA34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3464F47A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2003C244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4B406B4A" w14:textId="63DEDBA3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55F7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.1. pakeisti Ukrainos karo pabėgėlių leidimus laikinai gyventi</w:t>
            </w:r>
          </w:p>
        </w:tc>
        <w:tc>
          <w:tcPr>
            <w:tcW w:w="2531" w:type="dxa"/>
          </w:tcPr>
          <w:p w14:paraId="0160E5C1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Ukrainos karo pabėgėliams, pateikusiems prašymus pakeisti leidimus laikinai gyventi iki 2025 m. kovo 4 d., leidimai laikinai gyventi pakeisti per nustatytą terminą, ne mažiau kaip, proc. – 90</w:t>
            </w:r>
          </w:p>
        </w:tc>
        <w:tc>
          <w:tcPr>
            <w:tcW w:w="1427" w:type="dxa"/>
          </w:tcPr>
          <w:p w14:paraId="7D5AD7DB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Iki 2025-0</w:t>
            </w:r>
            <w:r w:rsidR="008324CD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8324C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49" w:type="dxa"/>
          </w:tcPr>
          <w:p w14:paraId="2117D5FC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SPS</w:t>
            </w:r>
          </w:p>
          <w:p w14:paraId="2A78F971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</w:t>
            </w:r>
          </w:p>
        </w:tc>
      </w:tr>
      <w:tr w:rsidR="008D1A10" w:rsidRPr="002B5839" w14:paraId="0B527FB9" w14:textId="77777777" w:rsidTr="00BC3A78">
        <w:tc>
          <w:tcPr>
            <w:tcW w:w="1250" w:type="dxa"/>
            <w:vMerge/>
          </w:tcPr>
          <w:p w14:paraId="4F5912D2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2733DE3A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0BE12C0B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586354B9" w14:textId="77777777" w:rsidR="001D7D6A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12.2. </w:t>
            </w:r>
            <w:r w:rsidR="001D7D6A">
              <w:rPr>
                <w:rFonts w:asciiTheme="majorBidi" w:hAnsiTheme="majorBidi" w:cstheme="majorBidi"/>
                <w:sz w:val="24"/>
                <w:szCs w:val="24"/>
              </w:rPr>
              <w:t>informuoti Ukrainos karo pabėgėlius, turinčius leidimus laikinosios apsaugos pagrindu, apie galimybes gauti leidimus gyventi kitais pagrindais</w:t>
            </w:r>
          </w:p>
          <w:p w14:paraId="75B615EB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573DAF8" w14:textId="77777777" w:rsidR="008D1A10" w:rsidRPr="002B5839" w:rsidRDefault="00FF1AAC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Organizuoti</w:t>
            </w:r>
            <w:r w:rsidR="008D1A10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informacini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ai</w:t>
            </w:r>
            <w:r w:rsidR="008D1A10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renginiai</w:t>
            </w:r>
            <w:r w:rsidR="008D1A10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, skaičius – </w:t>
            </w:r>
            <w:r w:rsidR="006D00B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14:paraId="28A44D03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 w:rsidRPr="002B5839"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 w:rsidRPr="002B583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49" w:type="dxa"/>
          </w:tcPr>
          <w:p w14:paraId="422B3BAA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Vilniaus, Kauno, Klaipėdos, Panevėžio, Šiaulių skyriai, IS, SPS,</w:t>
            </w:r>
          </w:p>
          <w:p w14:paraId="0F9CBEDB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R. Pukinskas</w:t>
            </w:r>
          </w:p>
        </w:tc>
      </w:tr>
      <w:tr w:rsidR="008D1A10" w:rsidRPr="001C4207" w14:paraId="5165C76D" w14:textId="77777777" w:rsidTr="00BC3A78">
        <w:tc>
          <w:tcPr>
            <w:tcW w:w="1250" w:type="dxa"/>
            <w:vMerge/>
          </w:tcPr>
          <w:p w14:paraId="76FA9D77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0777E674" w14:textId="77777777" w:rsidR="008D1A10" w:rsidRPr="002B5839" w:rsidRDefault="008D1A10" w:rsidP="008D1A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1DD0AC4F" w14:textId="77777777" w:rsidR="008D1A10" w:rsidRPr="002B5839" w:rsidRDefault="008D1A10" w:rsidP="008D1A1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696F2711" w14:textId="119EF937" w:rsidR="008D1A10" w:rsidRPr="0019199B" w:rsidRDefault="0019199B" w:rsidP="008D1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9B">
              <w:rPr>
                <w:rFonts w:ascii="Times New Roman" w:hAnsi="Times New Roman" w:cs="Times New Roman"/>
                <w:sz w:val="24"/>
                <w:szCs w:val="24"/>
              </w:rPr>
              <w:t>13. Parengti naujo, vartotojui technologiškai palankaus ir inovatyvaus elektroninio parašo ir elektroninės atpažinties sprendimo koncepciją:</w:t>
            </w:r>
          </w:p>
        </w:tc>
        <w:tc>
          <w:tcPr>
            <w:tcW w:w="2531" w:type="dxa"/>
          </w:tcPr>
          <w:p w14:paraId="683AA53E" w14:textId="77777777" w:rsidR="008D1A10" w:rsidRPr="002B5839" w:rsidRDefault="008D1A10" w:rsidP="008D1A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2CE23535" w14:textId="77777777" w:rsidR="008D1A10" w:rsidRPr="002B5839" w:rsidRDefault="008D1A10" w:rsidP="008D1A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D200B7D" w14:textId="77777777" w:rsidR="008D1A10" w:rsidRPr="002B5839" w:rsidRDefault="008D1A10" w:rsidP="008D1A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199B" w:rsidRPr="002B5839" w14:paraId="343B7270" w14:textId="77777777" w:rsidTr="00BC3A78">
        <w:tc>
          <w:tcPr>
            <w:tcW w:w="1250" w:type="dxa"/>
            <w:vMerge/>
          </w:tcPr>
          <w:p w14:paraId="48A074BE" w14:textId="77777777" w:rsidR="0019199B" w:rsidRPr="002B5839" w:rsidRDefault="0019199B" w:rsidP="0019199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4EAB7630" w14:textId="77777777" w:rsidR="0019199B" w:rsidRPr="002B5839" w:rsidRDefault="0019199B" w:rsidP="0019199B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22E1EF1F" w14:textId="77777777" w:rsidR="0019199B" w:rsidRPr="002B5839" w:rsidRDefault="0019199B" w:rsidP="0019199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509F5060" w14:textId="47AB9DBE" w:rsidR="0019199B" w:rsidRPr="00835AA6" w:rsidRDefault="0019199B" w:rsidP="00191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A6">
              <w:rPr>
                <w:rFonts w:ascii="Times New Roman" w:hAnsi="Times New Roman" w:cs="Times New Roman"/>
                <w:sz w:val="24"/>
                <w:szCs w:val="24"/>
              </w:rPr>
              <w:t xml:space="preserve">13.1. parengti pasiūlymą Ekonomikos ir inovacijų ministerijai, Vidaus reikalų ministerijai, Finansų ministerijai dėl vartotojui technologiškai palankaus ir inovatyvaus elektroninio parašo, nesusieto su fizine ATK, sprendimo sukūrimo ir jį </w:t>
            </w:r>
            <w:r w:rsidRPr="00835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pritaikyti nacionalinės skaitmeninės tapatybės dėklės naudojimui;</w:t>
            </w:r>
            <w:r w:rsidRPr="00835AA6">
              <w:rPr>
                <w:rStyle w:val="Puslapioinaosnuoroda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footnoteReference w:id="3"/>
            </w:r>
          </w:p>
        </w:tc>
        <w:tc>
          <w:tcPr>
            <w:tcW w:w="2531" w:type="dxa"/>
          </w:tcPr>
          <w:p w14:paraId="0ADB6418" w14:textId="3834B140" w:rsidR="0019199B" w:rsidRPr="00835AA6" w:rsidRDefault="0019199B" w:rsidP="00191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Parengtas pasiūlymas</w:t>
            </w:r>
          </w:p>
        </w:tc>
        <w:tc>
          <w:tcPr>
            <w:tcW w:w="1427" w:type="dxa"/>
          </w:tcPr>
          <w:p w14:paraId="1D9BB1CE" w14:textId="5880AECD" w:rsidR="0019199B" w:rsidRPr="00835AA6" w:rsidRDefault="0019199B" w:rsidP="0019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AA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835AA6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835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</w:tcPr>
          <w:p w14:paraId="7900F171" w14:textId="5BBEE469" w:rsidR="0019199B" w:rsidRPr="00835AA6" w:rsidRDefault="0019199B" w:rsidP="0019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AA6">
              <w:rPr>
                <w:rFonts w:ascii="Times New Roman" w:hAnsi="Times New Roman" w:cs="Times New Roman"/>
                <w:sz w:val="24"/>
                <w:szCs w:val="24"/>
              </w:rPr>
              <w:t>TS, IŠS</w:t>
            </w:r>
          </w:p>
        </w:tc>
      </w:tr>
      <w:tr w:rsidR="00704738" w:rsidRPr="002B5839" w14:paraId="125A29DE" w14:textId="77777777" w:rsidTr="00BC3A78">
        <w:tc>
          <w:tcPr>
            <w:tcW w:w="1250" w:type="dxa"/>
            <w:vMerge/>
          </w:tcPr>
          <w:p w14:paraId="67A20C3A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4EBBE93B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19EF664F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2A7EA3A2" w14:textId="77777777" w:rsidR="00704738" w:rsidRPr="00704738" w:rsidRDefault="00704738" w:rsidP="0070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8">
              <w:rPr>
                <w:rFonts w:ascii="Times New Roman" w:hAnsi="Times New Roman" w:cs="Times New Roman"/>
                <w:sz w:val="24"/>
                <w:szCs w:val="24"/>
              </w:rPr>
              <w:t>13.2 parengti siūlomo valstybės skaitmeninio sprendimo koncepciją ir sprendimo įgyvendinimo analizę</w:t>
            </w:r>
          </w:p>
          <w:p w14:paraId="1034B16E" w14:textId="7BDF426F" w:rsidR="00704738" w:rsidRPr="00704738" w:rsidRDefault="00704738" w:rsidP="0070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50877C70" w14:textId="57584003" w:rsidR="00704738" w:rsidRPr="00704738" w:rsidRDefault="00704738" w:rsidP="0070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8">
              <w:rPr>
                <w:rFonts w:ascii="Times New Roman" w:hAnsi="Times New Roman" w:cs="Times New Roman"/>
                <w:sz w:val="24"/>
                <w:szCs w:val="24"/>
              </w:rPr>
              <w:t>Vidaus reikalų ministerijai pateikta koncepcija ir sprendimo įgyvendinimo analizė</w:t>
            </w:r>
          </w:p>
        </w:tc>
        <w:tc>
          <w:tcPr>
            <w:tcW w:w="1427" w:type="dxa"/>
          </w:tcPr>
          <w:p w14:paraId="78BDA65B" w14:textId="6F9C9BD6" w:rsidR="00704738" w:rsidRPr="00704738" w:rsidRDefault="00704738" w:rsidP="0070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8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704738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704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</w:tcPr>
          <w:p w14:paraId="1EA3F0D0" w14:textId="66135E65" w:rsidR="00704738" w:rsidRPr="00704738" w:rsidRDefault="00704738" w:rsidP="0070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8">
              <w:rPr>
                <w:rFonts w:ascii="Times New Roman" w:hAnsi="Times New Roman" w:cs="Times New Roman"/>
                <w:sz w:val="24"/>
                <w:szCs w:val="24"/>
              </w:rPr>
              <w:t>AS, IŠS, TS</w:t>
            </w:r>
          </w:p>
        </w:tc>
      </w:tr>
      <w:tr w:rsidR="00704738" w:rsidRPr="00F51E39" w14:paraId="77C4E534" w14:textId="77777777" w:rsidTr="00BC3A78">
        <w:tc>
          <w:tcPr>
            <w:tcW w:w="1250" w:type="dxa"/>
            <w:vMerge/>
          </w:tcPr>
          <w:p w14:paraId="2804D602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5C92D295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07A57F64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7314C9F6" w14:textId="252E7DB6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953774">
              <w:rPr>
                <w:rFonts w:asciiTheme="majorBidi" w:hAnsiTheme="majorBidi" w:cstheme="majorBidi"/>
                <w:sz w:val="24"/>
                <w:szCs w:val="24"/>
              </w:rPr>
              <w:t>Neteko galios.</w:t>
            </w:r>
          </w:p>
        </w:tc>
        <w:tc>
          <w:tcPr>
            <w:tcW w:w="2531" w:type="dxa"/>
          </w:tcPr>
          <w:p w14:paraId="7F94C9C4" w14:textId="77777777" w:rsidR="00704738" w:rsidRPr="002B5839" w:rsidRDefault="00704738" w:rsidP="0070473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0A0D5785" w14:textId="77777777" w:rsidR="00704738" w:rsidRPr="002B5839" w:rsidRDefault="00704738" w:rsidP="0070473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CE351C6" w14:textId="77777777" w:rsidR="00704738" w:rsidRPr="002B5839" w:rsidRDefault="00704738" w:rsidP="0070473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4738" w:rsidRPr="002B5839" w14:paraId="3AB67828" w14:textId="77777777" w:rsidTr="00BC3A78">
        <w:tc>
          <w:tcPr>
            <w:tcW w:w="1250" w:type="dxa"/>
            <w:vMerge/>
          </w:tcPr>
          <w:p w14:paraId="6473860D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3EEA9DB4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49B0DB55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20DB16A9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. Dalyvauti įgyvendinant Migracijos ir prieglobsčio pakto priemones</w:t>
            </w:r>
          </w:p>
        </w:tc>
        <w:tc>
          <w:tcPr>
            <w:tcW w:w="2531" w:type="dxa"/>
          </w:tcPr>
          <w:p w14:paraId="7BAEFCE0" w14:textId="6E43F1BF" w:rsidR="00704738" w:rsidRPr="009D7FDB" w:rsidRDefault="00704738" w:rsidP="00704738">
            <w:pPr>
              <w:pStyle w:val="Komentaro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DB">
              <w:rPr>
                <w:rFonts w:ascii="Times New Roman" w:hAnsi="Times New Roman" w:cs="Times New Roman"/>
                <w:sz w:val="24"/>
                <w:szCs w:val="24"/>
              </w:rPr>
              <w:t>Europos Sąjungos migracijos ir prieglobsčio pakto 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r w:rsidRPr="009D7FDB">
              <w:rPr>
                <w:rFonts w:ascii="Times New Roman" w:hAnsi="Times New Roman" w:cs="Times New Roman"/>
                <w:sz w:val="24"/>
                <w:szCs w:val="24"/>
              </w:rPr>
              <w:t xml:space="preserve"> įgyvendinimo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3BCDE53" w14:textId="4AA9CC8C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D7FDB">
              <w:rPr>
                <w:rFonts w:ascii="Times New Roman" w:hAnsi="Times New Roman" w:cs="Times New Roman"/>
                <w:sz w:val="24"/>
                <w:szCs w:val="24"/>
              </w:rPr>
              <w:t>nurodytų priemonių vykdymas</w:t>
            </w:r>
          </w:p>
        </w:tc>
        <w:tc>
          <w:tcPr>
            <w:tcW w:w="1427" w:type="dxa"/>
          </w:tcPr>
          <w:p w14:paraId="4FA9BF70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 xml:space="preserve">I-IV ketv. </w:t>
            </w:r>
          </w:p>
        </w:tc>
        <w:tc>
          <w:tcPr>
            <w:tcW w:w="1549" w:type="dxa"/>
          </w:tcPr>
          <w:p w14:paraId="3E2208C0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TS, AS, IS, IŠS, KS, PS, PRS, PS</w:t>
            </w:r>
          </w:p>
        </w:tc>
      </w:tr>
      <w:tr w:rsidR="00704738" w:rsidRPr="002B5839" w14:paraId="2EFB9394" w14:textId="77777777" w:rsidTr="00BC3A78">
        <w:tc>
          <w:tcPr>
            <w:tcW w:w="1250" w:type="dxa"/>
            <w:vMerge/>
          </w:tcPr>
          <w:p w14:paraId="052C582C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113F47F6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43B84FC8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10D973F7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. Pasirengti EURODAC projekto įgyvendinimui </w:t>
            </w:r>
          </w:p>
        </w:tc>
        <w:tc>
          <w:tcPr>
            <w:tcW w:w="2531" w:type="dxa"/>
          </w:tcPr>
          <w:p w14:paraId="01428913" w14:textId="74AFF80F" w:rsidR="00704738" w:rsidRPr="009D7FDB" w:rsidRDefault="00704738" w:rsidP="0070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DB">
              <w:rPr>
                <w:rFonts w:ascii="Times New Roman" w:hAnsi="Times New Roman" w:cs="Times New Roman"/>
                <w:sz w:val="24"/>
                <w:szCs w:val="24"/>
              </w:rPr>
              <w:t>Sąveikumo priemonių plane nurodytų priemonių vykdymas</w:t>
            </w:r>
          </w:p>
        </w:tc>
        <w:tc>
          <w:tcPr>
            <w:tcW w:w="1427" w:type="dxa"/>
          </w:tcPr>
          <w:p w14:paraId="7091562C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I-IV ketv.</w:t>
            </w:r>
          </w:p>
        </w:tc>
        <w:tc>
          <w:tcPr>
            <w:tcW w:w="1549" w:type="dxa"/>
          </w:tcPr>
          <w:p w14:paraId="12A3BFA3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704738" w:rsidRPr="002B5839" w14:paraId="15D01BC1" w14:textId="77777777" w:rsidTr="00BC3A78">
        <w:tc>
          <w:tcPr>
            <w:tcW w:w="1250" w:type="dxa"/>
            <w:vMerge/>
          </w:tcPr>
          <w:p w14:paraId="0459538F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71E750AA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520E810B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1179636F" w14:textId="1D4021EF" w:rsidR="00704738" w:rsidRPr="008324CD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324CD">
              <w:rPr>
                <w:rFonts w:asciiTheme="majorBidi" w:hAnsiTheme="majorBidi" w:cstheme="majorBidi"/>
                <w:sz w:val="24"/>
                <w:szCs w:val="24"/>
              </w:rPr>
              <w:t xml:space="preserve">17. Parengti  Duomenų subjektų teisių įgyvendinimo </w:t>
            </w:r>
            <w:r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Pr="008324CD">
              <w:rPr>
                <w:rFonts w:asciiTheme="majorBidi" w:hAnsiTheme="majorBidi" w:cstheme="majorBidi"/>
                <w:sz w:val="24"/>
                <w:szCs w:val="24"/>
              </w:rPr>
              <w:t>tvarkos aprašą ir asmens duomenų saugumo pažeidimų valdymo tvarką</w:t>
            </w:r>
          </w:p>
        </w:tc>
        <w:tc>
          <w:tcPr>
            <w:tcW w:w="2531" w:type="dxa"/>
          </w:tcPr>
          <w:p w14:paraId="78E84408" w14:textId="6DEC839A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Parengti </w:t>
            </w:r>
            <w:r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direktoriaus įsakymai</w:t>
            </w:r>
          </w:p>
        </w:tc>
        <w:tc>
          <w:tcPr>
            <w:tcW w:w="1427" w:type="dxa"/>
          </w:tcPr>
          <w:p w14:paraId="0186D548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III ketv. </w:t>
            </w:r>
          </w:p>
        </w:tc>
        <w:tc>
          <w:tcPr>
            <w:tcW w:w="1549" w:type="dxa"/>
          </w:tcPr>
          <w:p w14:paraId="2CB0CDB3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TS</w:t>
            </w:r>
          </w:p>
        </w:tc>
      </w:tr>
      <w:tr w:rsidR="00704738" w:rsidRPr="002B5839" w14:paraId="509BF7F0" w14:textId="77777777" w:rsidTr="00BC3A78">
        <w:tc>
          <w:tcPr>
            <w:tcW w:w="1250" w:type="dxa"/>
            <w:vMerge/>
          </w:tcPr>
          <w:p w14:paraId="6BC58447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13709317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vMerge/>
          </w:tcPr>
          <w:p w14:paraId="60C79BD1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64B17F2F" w14:textId="21F82B41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17. Įgyvendinant Lietuvos diasporos politikos strateginių gairių „Globali Lietuva“ 2022–2030 įgyvendinimo veiksmų planą, skelbti informaciją apie naujausius teisės aktų pakeitimus, susijusius su Lietuvos Respublikos pilietybės atkūrimo, išsaugojimo galimybėmis, daugybinės pilietybės išimtimis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interneto svetainėje </w:t>
            </w:r>
          </w:p>
        </w:tc>
        <w:tc>
          <w:tcPr>
            <w:tcW w:w="2531" w:type="dxa"/>
          </w:tcPr>
          <w:p w14:paraId="08691B40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Paskelbta informacija, ne vėliau kaip kitą darbo dieną</w:t>
            </w:r>
          </w:p>
        </w:tc>
        <w:tc>
          <w:tcPr>
            <w:tcW w:w="1427" w:type="dxa"/>
          </w:tcPr>
          <w:p w14:paraId="43470C50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I-IV ketv. </w:t>
            </w:r>
          </w:p>
        </w:tc>
        <w:tc>
          <w:tcPr>
            <w:tcW w:w="1549" w:type="dxa"/>
          </w:tcPr>
          <w:p w14:paraId="17B03D65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PS, </w:t>
            </w:r>
          </w:p>
          <w:p w14:paraId="5F30077C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R. Pukinskas</w:t>
            </w:r>
          </w:p>
        </w:tc>
      </w:tr>
      <w:tr w:rsidR="00704738" w:rsidRPr="002B5839" w14:paraId="4BB9825F" w14:textId="77777777" w:rsidTr="00BC3A78">
        <w:tc>
          <w:tcPr>
            <w:tcW w:w="1250" w:type="dxa"/>
          </w:tcPr>
          <w:p w14:paraId="0A838E81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01-003-11-01-02 (TP)</w:t>
            </w:r>
          </w:p>
        </w:tc>
        <w:tc>
          <w:tcPr>
            <w:tcW w:w="2380" w:type="dxa"/>
          </w:tcPr>
          <w:p w14:paraId="73FE95F2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Tęstinė priemonė –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organizuoti vertimo paslaugų teikimą prieglobsčio prašytojams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08CB4FC4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97</w:t>
            </w:r>
          </w:p>
        </w:tc>
        <w:tc>
          <w:tcPr>
            <w:tcW w:w="4273" w:type="dxa"/>
          </w:tcPr>
          <w:p w14:paraId="7ABFC693" w14:textId="6BDFD345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Užtikrinti vertimo paslaugų (apklaus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ų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žodžiu ir garso įrašų transkribavimas) teikimą prieglobsčio prašytojams </w:t>
            </w:r>
          </w:p>
        </w:tc>
        <w:tc>
          <w:tcPr>
            <w:tcW w:w="2531" w:type="dxa"/>
          </w:tcPr>
          <w:p w14:paraId="2A31F455" w14:textId="77777777" w:rsidR="00704738" w:rsidRPr="00850B7E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0B7E">
              <w:rPr>
                <w:rFonts w:asciiTheme="majorBidi" w:hAnsiTheme="majorBidi" w:cstheme="majorBidi"/>
                <w:sz w:val="24"/>
                <w:szCs w:val="24"/>
              </w:rPr>
              <w:t>Užtikrintos vertimo paslaugos pagal poreikį</w:t>
            </w:r>
          </w:p>
        </w:tc>
        <w:tc>
          <w:tcPr>
            <w:tcW w:w="1427" w:type="dxa"/>
          </w:tcPr>
          <w:p w14:paraId="59772F54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549" w:type="dxa"/>
          </w:tcPr>
          <w:p w14:paraId="4C5F8A2C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PRS</w:t>
            </w:r>
          </w:p>
          <w:p w14:paraId="08449FF7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704738" w:rsidRPr="002B5839" w14:paraId="41DB8860" w14:textId="77777777" w:rsidTr="00BC3A78">
        <w:tc>
          <w:tcPr>
            <w:tcW w:w="1250" w:type="dxa"/>
          </w:tcPr>
          <w:p w14:paraId="26CB66D5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01-003-11-01-03 (TP)</w:t>
            </w:r>
          </w:p>
        </w:tc>
        <w:tc>
          <w:tcPr>
            <w:tcW w:w="2380" w:type="dxa"/>
          </w:tcPr>
          <w:p w14:paraId="6434B791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Tęstinė priemonė –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organizuoti dokumentų išrašymo, biometrinių duomenų surinkimo įrangos, techninės ir susijusios programinės įrangos priežiūrą, palaikymą ir funkcionavimą</w:t>
            </w:r>
          </w:p>
        </w:tc>
        <w:tc>
          <w:tcPr>
            <w:tcW w:w="1332" w:type="dxa"/>
          </w:tcPr>
          <w:p w14:paraId="55732CBC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1 630</w:t>
            </w:r>
          </w:p>
        </w:tc>
        <w:tc>
          <w:tcPr>
            <w:tcW w:w="4273" w:type="dxa"/>
          </w:tcPr>
          <w:p w14:paraId="3E881A30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Užtikrinti dokumentų išrašymo, biometrinių duomenų surinkimo įrangos, techninės ir susijusios programinės įrangos priežiūrą</w:t>
            </w:r>
          </w:p>
        </w:tc>
        <w:tc>
          <w:tcPr>
            <w:tcW w:w="2531" w:type="dxa"/>
          </w:tcPr>
          <w:p w14:paraId="066180E0" w14:textId="77777777" w:rsidR="00704738" w:rsidRPr="00BC3D4D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C3D4D">
              <w:rPr>
                <w:rFonts w:asciiTheme="majorBidi" w:hAnsiTheme="majorBidi" w:cstheme="majorBidi"/>
                <w:sz w:val="24"/>
                <w:szCs w:val="24"/>
              </w:rPr>
              <w:t>Dėl spausdinimo įrenginių gedimų brokuotų blankų santykis su panaudotais blankais, ne daugiau kaip, proc.,–  0,18</w:t>
            </w:r>
          </w:p>
          <w:p w14:paraId="6599D841" w14:textId="77777777" w:rsidR="00704738" w:rsidRPr="00BC3D4D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5A0A2F5F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I-IV ketv.</w:t>
            </w:r>
          </w:p>
        </w:tc>
        <w:tc>
          <w:tcPr>
            <w:tcW w:w="1549" w:type="dxa"/>
          </w:tcPr>
          <w:p w14:paraId="53C82FB8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AS, IŠS</w:t>
            </w:r>
          </w:p>
        </w:tc>
      </w:tr>
      <w:tr w:rsidR="00704738" w:rsidRPr="002B5839" w14:paraId="084DADD1" w14:textId="77777777" w:rsidTr="00BC3A78">
        <w:tc>
          <w:tcPr>
            <w:tcW w:w="1250" w:type="dxa"/>
          </w:tcPr>
          <w:p w14:paraId="1E0B9F3F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01-003-11-01-04 (TP)</w:t>
            </w:r>
          </w:p>
        </w:tc>
        <w:tc>
          <w:tcPr>
            <w:tcW w:w="2380" w:type="dxa"/>
          </w:tcPr>
          <w:p w14:paraId="3EE8FB98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Tęstinė priemonė –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Įsigyti asmens ir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kitų dokumentų blankų</w:t>
            </w:r>
          </w:p>
        </w:tc>
        <w:tc>
          <w:tcPr>
            <w:tcW w:w="1332" w:type="dxa"/>
          </w:tcPr>
          <w:p w14:paraId="0B08C98B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18 071,7</w:t>
            </w:r>
          </w:p>
        </w:tc>
        <w:tc>
          <w:tcPr>
            <w:tcW w:w="4273" w:type="dxa"/>
          </w:tcPr>
          <w:p w14:paraId="6B288C5F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Užtikrinti tinkamą dokumentų blankų kiekio užsakymą ir įsigijimą</w:t>
            </w:r>
          </w:p>
        </w:tc>
        <w:tc>
          <w:tcPr>
            <w:tcW w:w="2531" w:type="dxa"/>
          </w:tcPr>
          <w:p w14:paraId="0D9DFF2B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Įsigyti dokumentų blankus pagal suderintus gamybos terminus</w:t>
            </w:r>
          </w:p>
        </w:tc>
        <w:tc>
          <w:tcPr>
            <w:tcW w:w="1427" w:type="dxa"/>
          </w:tcPr>
          <w:p w14:paraId="0152C268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I–IV ketv. </w:t>
            </w:r>
          </w:p>
        </w:tc>
        <w:tc>
          <w:tcPr>
            <w:tcW w:w="1549" w:type="dxa"/>
          </w:tcPr>
          <w:p w14:paraId="5EF8C295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IŠS, AS</w:t>
            </w:r>
          </w:p>
        </w:tc>
      </w:tr>
      <w:tr w:rsidR="00704738" w:rsidRPr="002B5839" w14:paraId="5944AAED" w14:textId="77777777" w:rsidTr="00BC3A78">
        <w:tc>
          <w:tcPr>
            <w:tcW w:w="1250" w:type="dxa"/>
          </w:tcPr>
          <w:p w14:paraId="2711E825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01-003-11-01-05 (TP)</w:t>
            </w:r>
          </w:p>
        </w:tc>
        <w:tc>
          <w:tcPr>
            <w:tcW w:w="2380" w:type="dxa"/>
          </w:tcPr>
          <w:p w14:paraId="75039646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Tęstinė priemonė –</w:t>
            </w:r>
            <w:r w:rsidRPr="002B58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vykdyti pasirengimo pirmininkauti ir pirmininkavimo Europos Sąjungos Tarybai 2027 m. veiklas pagal kompetenciją</w:t>
            </w:r>
          </w:p>
        </w:tc>
        <w:tc>
          <w:tcPr>
            <w:tcW w:w="1332" w:type="dxa"/>
          </w:tcPr>
          <w:p w14:paraId="25A8FC88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14:paraId="5EECC60B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Vykdyti pasirengimo pirmininkauti ir pirmininkavimo Europos Sąjungos Tarybai 2027 m. veiklas </w:t>
            </w:r>
          </w:p>
          <w:p w14:paraId="3C768FA1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70E217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49E5497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Dalyvauta pasitarimuose (pagal poreikį)</w:t>
            </w:r>
          </w:p>
        </w:tc>
        <w:tc>
          <w:tcPr>
            <w:tcW w:w="1427" w:type="dxa"/>
          </w:tcPr>
          <w:p w14:paraId="691FDC3A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549" w:type="dxa"/>
          </w:tcPr>
          <w:p w14:paraId="06507FD4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TS, IS</w:t>
            </w:r>
          </w:p>
        </w:tc>
      </w:tr>
      <w:tr w:rsidR="00704738" w:rsidRPr="002B5839" w14:paraId="70144093" w14:textId="77777777" w:rsidTr="00955417">
        <w:tc>
          <w:tcPr>
            <w:tcW w:w="1250" w:type="dxa"/>
          </w:tcPr>
          <w:p w14:paraId="3A5E27CE" w14:textId="69F0BD8E" w:rsidR="00704738" w:rsidRPr="00E229E0" w:rsidRDefault="00E229E0" w:rsidP="00704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9E0">
              <w:rPr>
                <w:rFonts w:ascii="Times New Roman" w:hAnsi="Times New Roman" w:cs="Times New Roman"/>
                <w:b/>
                <w:sz w:val="24"/>
                <w:szCs w:val="24"/>
              </w:rPr>
              <w:t>01-003-12</w:t>
            </w:r>
          </w:p>
        </w:tc>
        <w:tc>
          <w:tcPr>
            <w:tcW w:w="13492" w:type="dxa"/>
            <w:gridSpan w:val="6"/>
          </w:tcPr>
          <w:p w14:paraId="0F307376" w14:textId="77777777" w:rsidR="00463F70" w:rsidRDefault="00E229E0" w:rsidP="00704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ANTRASIS VEIKLOS TIKSLAS </w:t>
            </w:r>
            <w:r w:rsidR="00463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63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„Integruoti dokumentų išrašymo procesus į MD prie VRM“ </w:t>
            </w:r>
          </w:p>
          <w:p w14:paraId="66413ED4" w14:textId="4C4BB375" w:rsidR="00704738" w:rsidRPr="0099596F" w:rsidRDefault="00E229E0" w:rsidP="007047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Tikslą įgyvendina – ADIC prie VRM</w:t>
            </w:r>
          </w:p>
        </w:tc>
      </w:tr>
      <w:tr w:rsidR="008454D0" w:rsidRPr="002B5839" w14:paraId="72897403" w14:textId="77777777" w:rsidTr="00955417">
        <w:tc>
          <w:tcPr>
            <w:tcW w:w="1250" w:type="dxa"/>
          </w:tcPr>
          <w:p w14:paraId="5CE9B5CB" w14:textId="43163527" w:rsidR="008454D0" w:rsidRPr="002B5839" w:rsidRDefault="00E229E0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01-003-12-01 (T)</w:t>
            </w:r>
          </w:p>
        </w:tc>
        <w:tc>
          <w:tcPr>
            <w:tcW w:w="13492" w:type="dxa"/>
            <w:gridSpan w:val="6"/>
          </w:tcPr>
          <w:p w14:paraId="41BC3E80" w14:textId="18FF5286" w:rsidR="00E229E0" w:rsidRPr="002B5839" w:rsidRDefault="00E229E0" w:rsidP="00E229E0">
            <w:pPr>
              <w:tabs>
                <w:tab w:val="left" w:pos="0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  <w:t xml:space="preserve">UŽDAVINYS </w:t>
            </w:r>
            <w:r w:rsidR="000704D7"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  <w:t xml:space="preserve">–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  <w:t>„</w:t>
            </w:r>
            <w:r w:rsidRPr="002B583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Užtikrinti sklandų ADIC prie VRM reorganizavimo procesą“</w:t>
            </w:r>
            <w:r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0CF01CB1" w14:textId="6DB69BAC" w:rsidR="008454D0" w:rsidRPr="002B5839" w:rsidRDefault="00E229E0" w:rsidP="00E229E0">
            <w:pPr>
              <w:tabs>
                <w:tab w:val="left" w:pos="0"/>
              </w:tabs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</w:pPr>
            <w:r w:rsidRPr="000704D7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U</w:t>
            </w:r>
            <w:r w:rsidRPr="002B5839">
              <w:rPr>
                <w:rFonts w:asciiTheme="majorBidi" w:hAnsiTheme="majorBidi" w:cstheme="majorBidi"/>
                <w:b/>
                <w:i/>
                <w:sz w:val="24"/>
                <w:szCs w:val="24"/>
                <w:lang w:eastAsia="lt-LT"/>
              </w:rPr>
              <w:t>ždavinio koordinatorius / vykdytojas</w:t>
            </w:r>
            <w:r w:rsidRPr="002B5839">
              <w:rPr>
                <w:rFonts w:asciiTheme="majorBidi" w:hAnsiTheme="majorBidi" w:cstheme="majorBidi"/>
                <w:i/>
                <w:sz w:val="24"/>
                <w:szCs w:val="24"/>
                <w:lang w:eastAsia="lt-LT"/>
              </w:rPr>
              <w:t xml:space="preserve"> – </w:t>
            </w:r>
            <w:r w:rsidRPr="002B5839">
              <w:rPr>
                <w:rFonts w:asciiTheme="majorBidi" w:hAnsiTheme="majorBidi" w:cstheme="majorBidi"/>
                <w:b/>
                <w:i/>
                <w:sz w:val="24"/>
                <w:szCs w:val="24"/>
                <w:lang w:eastAsia="lt-LT"/>
              </w:rPr>
              <w:t>ADIC prie VRM</w:t>
            </w:r>
          </w:p>
        </w:tc>
      </w:tr>
      <w:tr w:rsidR="00704738" w:rsidRPr="002B5839" w14:paraId="7535DB59" w14:textId="77777777" w:rsidTr="00BC3A78">
        <w:tc>
          <w:tcPr>
            <w:tcW w:w="1250" w:type="dxa"/>
          </w:tcPr>
          <w:p w14:paraId="53FE4761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01-003-12-01-01 (TP)</w:t>
            </w:r>
          </w:p>
        </w:tc>
        <w:tc>
          <w:tcPr>
            <w:tcW w:w="2380" w:type="dxa"/>
          </w:tcPr>
          <w:p w14:paraId="5D05375E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Tęstinė priemonė –</w:t>
            </w:r>
            <w:r w:rsidRPr="002B58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vykdyti galutinius atsiskaitymus su darbuotojais ir tiekėjais</w:t>
            </w:r>
          </w:p>
        </w:tc>
        <w:tc>
          <w:tcPr>
            <w:tcW w:w="1332" w:type="dxa"/>
          </w:tcPr>
          <w:p w14:paraId="2C29F6E7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  <w:t>17,7</w:t>
            </w:r>
          </w:p>
        </w:tc>
        <w:tc>
          <w:tcPr>
            <w:tcW w:w="4273" w:type="dxa"/>
          </w:tcPr>
          <w:p w14:paraId="60F1C904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Vykdyti galutinius atsiskaitymus su darbuotojais ir tiekėjais</w:t>
            </w:r>
          </w:p>
        </w:tc>
        <w:tc>
          <w:tcPr>
            <w:tcW w:w="2531" w:type="dxa"/>
          </w:tcPr>
          <w:p w14:paraId="36B99B22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Įvykdyti atsiskaitymai</w:t>
            </w:r>
          </w:p>
        </w:tc>
        <w:tc>
          <w:tcPr>
            <w:tcW w:w="1427" w:type="dxa"/>
          </w:tcPr>
          <w:p w14:paraId="09814AC9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I ketv.</w:t>
            </w:r>
          </w:p>
        </w:tc>
        <w:tc>
          <w:tcPr>
            <w:tcW w:w="1549" w:type="dxa"/>
          </w:tcPr>
          <w:p w14:paraId="401EB5EB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ADIC prie VRM</w:t>
            </w:r>
          </w:p>
        </w:tc>
      </w:tr>
      <w:tr w:rsidR="00704738" w:rsidRPr="002B5839" w14:paraId="494FEB97" w14:textId="77777777" w:rsidTr="00BC3A78">
        <w:tc>
          <w:tcPr>
            <w:tcW w:w="1250" w:type="dxa"/>
          </w:tcPr>
          <w:p w14:paraId="2E2CE383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01-003-12-01-03 (PP)</w:t>
            </w:r>
          </w:p>
        </w:tc>
        <w:tc>
          <w:tcPr>
            <w:tcW w:w="2380" w:type="dxa"/>
          </w:tcPr>
          <w:p w14:paraId="0B20EDF0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Tęstinė priemonė – </w:t>
            </w:r>
            <w:r w:rsidRPr="002B58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sumokėti skolą už 2024 m. pristatytus asmens tapatybės kortelės blankus</w:t>
            </w:r>
          </w:p>
        </w:tc>
        <w:tc>
          <w:tcPr>
            <w:tcW w:w="1332" w:type="dxa"/>
          </w:tcPr>
          <w:p w14:paraId="0954BF65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  <w:t>2 614,3</w:t>
            </w:r>
          </w:p>
        </w:tc>
        <w:tc>
          <w:tcPr>
            <w:tcW w:w="4273" w:type="dxa"/>
          </w:tcPr>
          <w:p w14:paraId="133F49CE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Sumokėti skolą už 2024 m. pristatytus asmens tapatybės kortelės blankus</w:t>
            </w:r>
          </w:p>
        </w:tc>
        <w:tc>
          <w:tcPr>
            <w:tcW w:w="2531" w:type="dxa"/>
          </w:tcPr>
          <w:p w14:paraId="7DFF1B94" w14:textId="77777777" w:rsidR="00704738" w:rsidRPr="002B5839" w:rsidRDefault="00704738" w:rsidP="0070473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Sumokėta skola</w:t>
            </w:r>
          </w:p>
        </w:tc>
        <w:tc>
          <w:tcPr>
            <w:tcW w:w="1427" w:type="dxa"/>
          </w:tcPr>
          <w:p w14:paraId="3ED2025D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I ketv.</w:t>
            </w:r>
          </w:p>
        </w:tc>
        <w:tc>
          <w:tcPr>
            <w:tcW w:w="1549" w:type="dxa"/>
          </w:tcPr>
          <w:p w14:paraId="19B17E88" w14:textId="77777777" w:rsidR="00704738" w:rsidRPr="002B5839" w:rsidRDefault="00704738" w:rsidP="007047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ADIC prie VRM</w:t>
            </w:r>
          </w:p>
        </w:tc>
      </w:tr>
    </w:tbl>
    <w:p w14:paraId="1A0DE4F0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p w14:paraId="22147FF0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t>II SKYRIUS</w:t>
      </w:r>
    </w:p>
    <w:p w14:paraId="077CEF3C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t xml:space="preserve">KITI MIGRACIJOS DEPARTAMENTO PRIE LIETUVOS RESPUBLIKOS VIDAUS REIKALŲ MINISTERIJOS </w:t>
      </w:r>
    </w:p>
    <w:p w14:paraId="5EF28A7D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t>2025 METŲ SVARBIAUSI (PRIORITETINAI) DARBAI IR PRIEMONĖS</w:t>
      </w:r>
    </w:p>
    <w:p w14:paraId="19B7D85F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tbl>
      <w:tblPr>
        <w:tblStyle w:val="Lentelstinklelis"/>
        <w:tblW w:w="14742" w:type="dxa"/>
        <w:tblInd w:w="-5" w:type="dxa"/>
        <w:tblLook w:val="04A0" w:firstRow="1" w:lastRow="0" w:firstColumn="1" w:lastColumn="0" w:noHBand="0" w:noVBand="1"/>
      </w:tblPr>
      <w:tblGrid>
        <w:gridCol w:w="1006"/>
        <w:gridCol w:w="3091"/>
        <w:gridCol w:w="3638"/>
        <w:gridCol w:w="3511"/>
        <w:gridCol w:w="1523"/>
        <w:gridCol w:w="1973"/>
      </w:tblGrid>
      <w:tr w:rsidR="008D6D16" w:rsidRPr="001C4207" w14:paraId="1970497A" w14:textId="77777777" w:rsidTr="008D6D16">
        <w:trPr>
          <w:tblHeader/>
        </w:trPr>
        <w:tc>
          <w:tcPr>
            <w:tcW w:w="1006" w:type="dxa"/>
            <w:vMerge w:val="restart"/>
            <w:shd w:val="clear" w:color="auto" w:fill="D9D9D9" w:themeFill="background1" w:themeFillShade="D9"/>
            <w:vAlign w:val="center"/>
          </w:tcPr>
          <w:p w14:paraId="3CF46AC3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Eil. Nr.</w:t>
            </w:r>
          </w:p>
        </w:tc>
        <w:tc>
          <w:tcPr>
            <w:tcW w:w="13736" w:type="dxa"/>
            <w:gridSpan w:val="5"/>
            <w:shd w:val="clear" w:color="auto" w:fill="D9D9D9" w:themeFill="background1" w:themeFillShade="D9"/>
            <w:vAlign w:val="center"/>
          </w:tcPr>
          <w:p w14:paraId="07B081CD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Migracijos departamentas prie Lietuvos Respublikos vidaus reikalų ministerijos</w:t>
            </w:r>
          </w:p>
        </w:tc>
      </w:tr>
      <w:tr w:rsidR="008D6D16" w:rsidRPr="002B5839" w14:paraId="1F3AF5D6" w14:textId="77777777" w:rsidTr="008D6D16">
        <w:trPr>
          <w:trHeight w:val="80"/>
          <w:tblHeader/>
        </w:trPr>
        <w:tc>
          <w:tcPr>
            <w:tcW w:w="1006" w:type="dxa"/>
            <w:vMerge/>
            <w:shd w:val="clear" w:color="auto" w:fill="D9D9D9" w:themeFill="background1" w:themeFillShade="D9"/>
            <w:vAlign w:val="center"/>
          </w:tcPr>
          <w:p w14:paraId="03BF830C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D9D9D9" w:themeFill="background1" w:themeFillShade="D9"/>
            <w:vAlign w:val="center"/>
          </w:tcPr>
          <w:p w14:paraId="65131FE6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Pagrindiniai darbai</w:t>
            </w:r>
          </w:p>
        </w:tc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29BBB1C4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Veiksmai / Poveiksmiai</w:t>
            </w:r>
          </w:p>
        </w:tc>
        <w:tc>
          <w:tcPr>
            <w:tcW w:w="3511" w:type="dxa"/>
            <w:shd w:val="clear" w:color="auto" w:fill="D9D9D9" w:themeFill="background1" w:themeFillShade="D9"/>
            <w:vAlign w:val="center"/>
          </w:tcPr>
          <w:p w14:paraId="209F85AB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Vertinimo kriterijai ir jų reikšmės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22D7C651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Įgyvendinimo </w:t>
            </w:r>
          </w:p>
          <w:p w14:paraId="4ADFD90F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i/>
                <w:sz w:val="24"/>
                <w:szCs w:val="24"/>
              </w:rPr>
              <w:t>data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0896E0CE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i/>
                <w:sz w:val="24"/>
                <w:szCs w:val="24"/>
              </w:rPr>
              <w:t>Vykdytojas (-jai)</w:t>
            </w:r>
          </w:p>
        </w:tc>
      </w:tr>
      <w:tr w:rsidR="008D6D16" w:rsidRPr="002B5839" w14:paraId="290C3C43" w14:textId="77777777" w:rsidTr="008D6D16">
        <w:trPr>
          <w:trHeight w:val="639"/>
        </w:trPr>
        <w:tc>
          <w:tcPr>
            <w:tcW w:w="1006" w:type="dxa"/>
            <w:vMerge w:val="restart"/>
          </w:tcPr>
          <w:p w14:paraId="33F5D2A8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>1.</w:t>
            </w:r>
          </w:p>
        </w:tc>
        <w:tc>
          <w:tcPr>
            <w:tcW w:w="3091" w:type="dxa"/>
            <w:vMerge w:val="restart"/>
          </w:tcPr>
          <w:p w14:paraId="789F4E8B" w14:textId="025D17AA" w:rsidR="008D6D16" w:rsidRPr="002B5839" w:rsidRDefault="00CE7581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="008D6D16"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>klientų aptarnavimo kultūros gerinimas</w:t>
            </w:r>
          </w:p>
        </w:tc>
        <w:tc>
          <w:tcPr>
            <w:tcW w:w="3638" w:type="dxa"/>
          </w:tcPr>
          <w:p w14:paraId="129530B2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1. Gerinti klientų aptarnavimo kultūrą:</w:t>
            </w:r>
          </w:p>
        </w:tc>
        <w:tc>
          <w:tcPr>
            <w:tcW w:w="3511" w:type="dxa"/>
          </w:tcPr>
          <w:p w14:paraId="0079DC6F" w14:textId="04B8F3C8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Pakartotinių pagrįstų skundų dėl klientų aptarnavimo kokybės (kai skundžiamasi dėl to paties dalyko)  </w:t>
            </w:r>
            <w:r w:rsidR="00DB3BA0">
              <w:rPr>
                <w:rFonts w:asciiTheme="majorBidi" w:hAnsiTheme="majorBidi" w:cstheme="majorBidi"/>
                <w:sz w:val="24"/>
                <w:szCs w:val="24"/>
              </w:rPr>
              <w:t>dalis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, ne daugiau nei 9 proc. nuo visų pagrįstų skundų</w:t>
            </w:r>
          </w:p>
        </w:tc>
        <w:tc>
          <w:tcPr>
            <w:tcW w:w="1523" w:type="dxa"/>
          </w:tcPr>
          <w:p w14:paraId="5E0A318A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973" w:type="dxa"/>
          </w:tcPr>
          <w:p w14:paraId="481B6336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Vilniaus, Kauno, Klaipėdos, Panevėžio, Šiaulių skyriai</w:t>
            </w:r>
          </w:p>
          <w:p w14:paraId="5DB9D905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UPS</w:t>
            </w:r>
          </w:p>
          <w:p w14:paraId="3DC77CD1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APS</w:t>
            </w:r>
          </w:p>
        </w:tc>
      </w:tr>
      <w:tr w:rsidR="008D6D16" w:rsidRPr="001C4207" w14:paraId="5AD2C3F2" w14:textId="77777777" w:rsidTr="008D6D16">
        <w:trPr>
          <w:trHeight w:val="649"/>
        </w:trPr>
        <w:tc>
          <w:tcPr>
            <w:tcW w:w="1006" w:type="dxa"/>
            <w:vMerge/>
            <w:vAlign w:val="center"/>
          </w:tcPr>
          <w:p w14:paraId="5570A41D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5D54DB34" w14:textId="77777777" w:rsidR="008D6D16" w:rsidRPr="002B5839" w:rsidRDefault="008D6D16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1B6A3E99" w14:textId="4136E146" w:rsidR="008D6D16" w:rsidRPr="002B5839" w:rsidRDefault="008D6D16" w:rsidP="00940C39">
            <w:pPr>
              <w:pStyle w:val="Sraopastraipa"/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1.1. vykdyti </w:t>
            </w:r>
            <w:r w:rsidR="0070008C"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darbuotojų mokymus klientų aptarnavimo klausimais (elgesio su klientais rekomendacijos, klaidų, sudėtingų situacijų aptarimas, teisės aktų pakeitimų pristatymas)</w:t>
            </w:r>
          </w:p>
        </w:tc>
        <w:tc>
          <w:tcPr>
            <w:tcW w:w="3511" w:type="dxa"/>
          </w:tcPr>
          <w:p w14:paraId="55F02BDA" w14:textId="2DD03DF2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Surengta mokymų, skaičius – </w:t>
            </w:r>
            <w:r w:rsidR="00BC3D4D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23" w:type="dxa"/>
          </w:tcPr>
          <w:p w14:paraId="79CF33D7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973" w:type="dxa"/>
          </w:tcPr>
          <w:p w14:paraId="1D04C3A8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Vilniaus, Kauno, Klaipėdos, Panevėžio, Šiaulių skyriai, UPS, APS, AS, IS, IŠS, KS, PS, PRS</w:t>
            </w:r>
          </w:p>
        </w:tc>
      </w:tr>
      <w:tr w:rsidR="008D6D16" w:rsidRPr="002B5839" w14:paraId="2DD4DFC6" w14:textId="77777777" w:rsidTr="008D6D16">
        <w:trPr>
          <w:trHeight w:val="649"/>
        </w:trPr>
        <w:tc>
          <w:tcPr>
            <w:tcW w:w="1006" w:type="dxa"/>
            <w:vMerge/>
            <w:vAlign w:val="center"/>
          </w:tcPr>
          <w:p w14:paraId="62B3F26E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2C6845CC" w14:textId="77777777" w:rsidR="008D6D16" w:rsidRPr="002B5839" w:rsidRDefault="008D6D16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74A62CD" w14:textId="77777777" w:rsidR="008D6D16" w:rsidRPr="002B5839" w:rsidRDefault="008D6D16" w:rsidP="00940C39">
            <w:pPr>
              <w:pStyle w:val="Sraopastraipa"/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1.2. vykdyti gaunamų skundų analizę ir  identifikuoti pasikartojančias sistemines darbuotojų klaidas</w:t>
            </w:r>
          </w:p>
        </w:tc>
        <w:tc>
          <w:tcPr>
            <w:tcW w:w="3511" w:type="dxa"/>
          </w:tcPr>
          <w:p w14:paraId="3BBD1516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Parengta ataskaitų, skaičius – 2</w:t>
            </w:r>
          </w:p>
        </w:tc>
        <w:tc>
          <w:tcPr>
            <w:tcW w:w="1523" w:type="dxa"/>
          </w:tcPr>
          <w:p w14:paraId="5FDEB2D3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II–IV ketv.</w:t>
            </w:r>
          </w:p>
          <w:p w14:paraId="7D7F2D94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3" w:type="dxa"/>
          </w:tcPr>
          <w:p w14:paraId="13047A4F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IMS</w:t>
            </w:r>
          </w:p>
        </w:tc>
      </w:tr>
      <w:tr w:rsidR="00940C39" w:rsidRPr="002B5839" w14:paraId="2AC88C68" w14:textId="77777777" w:rsidTr="008D6D16">
        <w:trPr>
          <w:trHeight w:val="649"/>
        </w:trPr>
        <w:tc>
          <w:tcPr>
            <w:tcW w:w="1006" w:type="dxa"/>
            <w:vMerge w:val="restart"/>
          </w:tcPr>
          <w:p w14:paraId="5A9975D0" w14:textId="77777777" w:rsidR="00940C39" w:rsidRPr="002B5839" w:rsidRDefault="00940C39" w:rsidP="00940C3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>2.</w:t>
            </w:r>
          </w:p>
        </w:tc>
        <w:tc>
          <w:tcPr>
            <w:tcW w:w="3091" w:type="dxa"/>
            <w:vMerge w:val="restart"/>
          </w:tcPr>
          <w:p w14:paraId="4C497FF5" w14:textId="77777777" w:rsidR="00940C39" w:rsidRPr="002B5839" w:rsidRDefault="00940C39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>Užsieniečių kontrolės procedūrų stiprinimas</w:t>
            </w:r>
          </w:p>
        </w:tc>
        <w:tc>
          <w:tcPr>
            <w:tcW w:w="3638" w:type="dxa"/>
          </w:tcPr>
          <w:p w14:paraId="3ABEBA36" w14:textId="77777777" w:rsidR="00940C39" w:rsidRPr="002B5839" w:rsidRDefault="00940C39" w:rsidP="00940C39">
            <w:pPr>
              <w:pStyle w:val="Sraopastraipa"/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2. Vykdyti užsieniečių kontrolės priemones:</w:t>
            </w:r>
          </w:p>
        </w:tc>
        <w:tc>
          <w:tcPr>
            <w:tcW w:w="3511" w:type="dxa"/>
          </w:tcPr>
          <w:p w14:paraId="41FA8C26" w14:textId="77777777" w:rsidR="00940C39" w:rsidRPr="002B5839" w:rsidRDefault="00940C39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3DF622D" w14:textId="77777777" w:rsidR="00940C39" w:rsidRPr="002B5839" w:rsidRDefault="00940C39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3" w:type="dxa"/>
          </w:tcPr>
          <w:p w14:paraId="6BC6200D" w14:textId="77777777" w:rsidR="00940C39" w:rsidRPr="002B5839" w:rsidRDefault="00940C39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0C39" w:rsidRPr="001C4207" w14:paraId="2AE7998A" w14:textId="77777777" w:rsidTr="008D6D16">
        <w:trPr>
          <w:trHeight w:val="649"/>
        </w:trPr>
        <w:tc>
          <w:tcPr>
            <w:tcW w:w="1006" w:type="dxa"/>
            <w:vMerge/>
            <w:vAlign w:val="center"/>
          </w:tcPr>
          <w:p w14:paraId="6ABF4B05" w14:textId="77777777" w:rsidR="00940C39" w:rsidRPr="002B5839" w:rsidRDefault="00940C39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47ADE578" w14:textId="77777777" w:rsidR="00940C39" w:rsidRPr="002B5839" w:rsidRDefault="00940C39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5490096" w14:textId="77777777" w:rsidR="00940C39" w:rsidRPr="002B5839" w:rsidRDefault="00940C39" w:rsidP="00940C39">
            <w:pPr>
              <w:pStyle w:val="Sraopastraipa"/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2.1. </w:t>
            </w:r>
            <w:r w:rsidRPr="005B76E3">
              <w:rPr>
                <w:rFonts w:asciiTheme="majorBidi" w:hAnsiTheme="majorBidi" w:cstheme="majorBidi"/>
                <w:sz w:val="24"/>
                <w:szCs w:val="24"/>
              </w:rPr>
              <w:t>atlikti imigracijos procedūrų žemės ūkio sektoriuje vertinimą (identifikuoti trūkumus, nustatyti piktnaudžiavimo schemas, parengti siūlymus dėl trūkumų pašalinimo)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</w:tcPr>
          <w:p w14:paraId="0CA86C16" w14:textId="20FA799A" w:rsidR="00940C39" w:rsidRPr="002B5839" w:rsidRDefault="00940C39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Per nustatytą terminą</w:t>
            </w:r>
          </w:p>
        </w:tc>
        <w:tc>
          <w:tcPr>
            <w:tcW w:w="1523" w:type="dxa"/>
          </w:tcPr>
          <w:p w14:paraId="3447498E" w14:textId="77777777" w:rsidR="00940C39" w:rsidRPr="002B5839" w:rsidRDefault="00940C39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IV ketv.</w:t>
            </w:r>
          </w:p>
        </w:tc>
        <w:tc>
          <w:tcPr>
            <w:tcW w:w="1973" w:type="dxa"/>
          </w:tcPr>
          <w:p w14:paraId="2DDDA3F4" w14:textId="77777777" w:rsidR="00940C39" w:rsidRPr="002B5839" w:rsidRDefault="00940C39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KS, IS, Vilniaus, Kauno, Klaipėdos, Panevėžio, Šiaulių skyriai</w:t>
            </w:r>
          </w:p>
        </w:tc>
      </w:tr>
      <w:tr w:rsidR="00940C39" w:rsidRPr="00F51E39" w14:paraId="4C42F436" w14:textId="77777777" w:rsidTr="008D6D16">
        <w:trPr>
          <w:trHeight w:val="649"/>
        </w:trPr>
        <w:tc>
          <w:tcPr>
            <w:tcW w:w="1006" w:type="dxa"/>
            <w:vMerge/>
            <w:vAlign w:val="center"/>
          </w:tcPr>
          <w:p w14:paraId="11FA0B11" w14:textId="77777777" w:rsidR="00940C39" w:rsidRPr="002B5839" w:rsidRDefault="00940C39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40874D0A" w14:textId="77777777" w:rsidR="00940C39" w:rsidRPr="002B5839" w:rsidRDefault="00940C39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1A34583" w14:textId="77777777" w:rsidR="00940C39" w:rsidRPr="002B5839" w:rsidRDefault="00940C39" w:rsidP="00940C39">
            <w:pPr>
              <w:pStyle w:val="Sraopastraipa"/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2.2. vertinti studijų tikslu atvykusių užsieniečių leidimų laikinai gyventi išdavimo jiems studijų tikslu rizikas – patikrinti, ar jie tenkina leidimų laikinai gyventi išdavimo sąlygas</w:t>
            </w:r>
          </w:p>
        </w:tc>
        <w:tc>
          <w:tcPr>
            <w:tcW w:w="3511" w:type="dxa"/>
          </w:tcPr>
          <w:p w14:paraId="0FAE7401" w14:textId="77777777" w:rsidR="00940C39" w:rsidRPr="002B5839" w:rsidRDefault="00940C39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Patikrintos ne mažiau kaip 2 aukštosios mokyklos</w:t>
            </w:r>
          </w:p>
        </w:tc>
        <w:tc>
          <w:tcPr>
            <w:tcW w:w="1523" w:type="dxa"/>
          </w:tcPr>
          <w:p w14:paraId="32A513CB" w14:textId="77777777" w:rsidR="00940C39" w:rsidRPr="002B5839" w:rsidRDefault="00940C39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I– </w:t>
            </w:r>
            <w:r w:rsidR="002B5839">
              <w:rPr>
                <w:rFonts w:asciiTheme="majorBidi" w:hAnsiTheme="majorBidi" w:cstheme="majorBidi"/>
                <w:sz w:val="24"/>
                <w:szCs w:val="24"/>
              </w:rPr>
              <w:t>IV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ketv.</w:t>
            </w:r>
          </w:p>
        </w:tc>
        <w:tc>
          <w:tcPr>
            <w:tcW w:w="1973" w:type="dxa"/>
          </w:tcPr>
          <w:p w14:paraId="01F52CE4" w14:textId="77777777" w:rsidR="00940C39" w:rsidRPr="002B5839" w:rsidRDefault="00940C39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KS</w:t>
            </w:r>
          </w:p>
          <w:p w14:paraId="35C7C7A6" w14:textId="77777777" w:rsidR="00940C39" w:rsidRPr="002B5839" w:rsidRDefault="00940C39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Vilniaus, Kauno, Klaipėdos, Panevėžio, Šiaulių skyriai</w:t>
            </w:r>
          </w:p>
        </w:tc>
      </w:tr>
      <w:tr w:rsidR="008D6D16" w:rsidRPr="002B5839" w14:paraId="1F91CB3E" w14:textId="77777777" w:rsidTr="008D6D16">
        <w:trPr>
          <w:trHeight w:val="649"/>
        </w:trPr>
        <w:tc>
          <w:tcPr>
            <w:tcW w:w="1006" w:type="dxa"/>
            <w:vAlign w:val="center"/>
          </w:tcPr>
          <w:p w14:paraId="3F9FA258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3091" w:type="dxa"/>
          </w:tcPr>
          <w:p w14:paraId="6A23E4EE" w14:textId="77777777" w:rsidR="008D6D16" w:rsidRPr="002B5839" w:rsidRDefault="008D6D16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>Vykdyti imigracijos procedūras, padėsiančias į Lietuvą pritraukti užsienio talentus</w:t>
            </w:r>
          </w:p>
        </w:tc>
        <w:tc>
          <w:tcPr>
            <w:tcW w:w="3638" w:type="dxa"/>
          </w:tcPr>
          <w:p w14:paraId="7E126BED" w14:textId="77777777" w:rsidR="008D6D16" w:rsidRPr="002B5839" w:rsidRDefault="008D6D16" w:rsidP="00940C39">
            <w:pPr>
              <w:pStyle w:val="Sraopastraipa"/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Bendradarbiaujant su Ekonomikos ir inovacijų ministerija įgyvendinti aukštos kvalifikacijos pritraukimo į Lietuvos Respubliką veiklas (</w:t>
            </w:r>
            <w:proofErr w:type="spellStart"/>
            <w:r w:rsidRPr="002B5839">
              <w:rPr>
                <w:rFonts w:asciiTheme="majorBidi" w:hAnsiTheme="majorBidi" w:cstheme="majorBidi"/>
                <w:sz w:val="24"/>
                <w:szCs w:val="24"/>
              </w:rPr>
              <w:t>Tech</w:t>
            </w:r>
            <w:proofErr w:type="spellEnd"/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Vartai)</w:t>
            </w:r>
          </w:p>
        </w:tc>
        <w:tc>
          <w:tcPr>
            <w:tcW w:w="3511" w:type="dxa"/>
          </w:tcPr>
          <w:p w14:paraId="23C371C3" w14:textId="030DF174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Įvykdytos veiklos, susijusios su </w:t>
            </w:r>
            <w:r w:rsidR="0070008C"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kompetencija</w:t>
            </w:r>
          </w:p>
        </w:tc>
        <w:tc>
          <w:tcPr>
            <w:tcW w:w="1523" w:type="dxa"/>
          </w:tcPr>
          <w:p w14:paraId="1BF019B0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III–IV ketv.</w:t>
            </w:r>
          </w:p>
        </w:tc>
        <w:tc>
          <w:tcPr>
            <w:tcW w:w="1973" w:type="dxa"/>
          </w:tcPr>
          <w:p w14:paraId="6516323A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IS, SPS</w:t>
            </w:r>
          </w:p>
        </w:tc>
      </w:tr>
    </w:tbl>
    <w:p w14:paraId="372EB9C7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p w14:paraId="1699E03C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t>III SKYRIUS</w:t>
      </w:r>
    </w:p>
    <w:p w14:paraId="283C2894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t xml:space="preserve">METINIAME VEIKLOS PLANE NAUDOJAMI TRUMPINIAI </w:t>
      </w:r>
    </w:p>
    <w:p w14:paraId="26ED73E2" w14:textId="77777777" w:rsidR="008D6D16" w:rsidRPr="002B5839" w:rsidRDefault="008D6D16" w:rsidP="00940C39">
      <w:pPr>
        <w:spacing w:after="0" w:line="240" w:lineRule="auto"/>
        <w:ind w:left="567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color w:val="000000"/>
          <w:sz w:val="24"/>
          <w:szCs w:val="24"/>
          <w:lang w:val="lt-LT"/>
        </w:rPr>
        <w:t>MD prie VRM – Migracijos departamentas prie Lietuvos Respublikos vidaus reikalų ministerijos</w:t>
      </w:r>
    </w:p>
    <w:p w14:paraId="7E836ED4" w14:textId="77777777" w:rsidR="008D6D16" w:rsidRPr="002B5839" w:rsidRDefault="008D6D16" w:rsidP="00940C39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AS – MD prie VRM Administravimo skyrius</w:t>
      </w:r>
    </w:p>
    <w:p w14:paraId="133FB108" w14:textId="77777777" w:rsidR="008D6D16" w:rsidRPr="002B5839" w:rsidRDefault="008D6D16" w:rsidP="00940C39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APS – MD prie VRM Aptarnavimo skyrius</w:t>
      </w:r>
    </w:p>
    <w:p w14:paraId="0D7736AF" w14:textId="77777777" w:rsidR="008D6D16" w:rsidRPr="002B5839" w:rsidRDefault="008D6D16" w:rsidP="00940C39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TS – MD prie VRM Teisės skyrius</w:t>
      </w:r>
    </w:p>
    <w:p w14:paraId="31798296" w14:textId="77777777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IS – MD prie VRM Imigracijos skyrius </w:t>
      </w:r>
    </w:p>
    <w:p w14:paraId="1D937203" w14:textId="77777777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IMS– MD prie VRM Imuniteto skyrius </w:t>
      </w:r>
    </w:p>
    <w:p w14:paraId="3C899570" w14:textId="77777777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lastRenderedPageBreak/>
        <w:t>IŠS – MD prie VRM Išrašymo skyrius</w:t>
      </w:r>
    </w:p>
    <w:p w14:paraId="0536B3F2" w14:textId="77777777" w:rsidR="008D6D16" w:rsidRPr="002B5839" w:rsidRDefault="008D6D16" w:rsidP="00940C39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KS – MD prie VRM Kontrolės skyrius</w:t>
      </w:r>
    </w:p>
    <w:p w14:paraId="1EA1FE9E" w14:textId="77777777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PS – MD prie VRM Pilietybės skyrius </w:t>
      </w:r>
    </w:p>
    <w:p w14:paraId="47B1B39D" w14:textId="77777777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PRS – MD prie VRM Prieglobsčio skyrius</w:t>
      </w:r>
    </w:p>
    <w:p w14:paraId="07445B11" w14:textId="77777777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SPS – MD prie VRM Sprendimų projektų skyrius</w:t>
      </w:r>
    </w:p>
    <w:p w14:paraId="64664429" w14:textId="77777777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UPS – MD prie VRM Užsienio paslaugų skyrius</w:t>
      </w:r>
    </w:p>
    <w:p w14:paraId="4251C072" w14:textId="77777777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MIGRIS – Lietuvos migracijos informacinė sistema</w:t>
      </w:r>
    </w:p>
    <w:p w14:paraId="5550B04D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____________________________</w:t>
      </w:r>
    </w:p>
    <w:p w14:paraId="1388607A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sectPr w:rsidR="008D6D16" w:rsidRPr="002B5839" w:rsidSect="008D6D16">
      <w:pgSz w:w="15840" w:h="12240" w:orient="landscape"/>
      <w:pgMar w:top="1135" w:right="531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03742" w14:textId="77777777" w:rsidR="004A136D" w:rsidRDefault="004A136D" w:rsidP="008D6D16">
      <w:pPr>
        <w:spacing w:after="0" w:line="240" w:lineRule="auto"/>
      </w:pPr>
      <w:r>
        <w:separator/>
      </w:r>
    </w:p>
  </w:endnote>
  <w:endnote w:type="continuationSeparator" w:id="0">
    <w:p w14:paraId="17557E60" w14:textId="77777777" w:rsidR="004A136D" w:rsidRDefault="004A136D" w:rsidP="008D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D14C7" w14:textId="77777777" w:rsidR="004A136D" w:rsidRDefault="004A136D" w:rsidP="008D6D16">
      <w:pPr>
        <w:spacing w:after="0" w:line="240" w:lineRule="auto"/>
      </w:pPr>
      <w:r>
        <w:separator/>
      </w:r>
    </w:p>
  </w:footnote>
  <w:footnote w:type="continuationSeparator" w:id="0">
    <w:p w14:paraId="61A0E65E" w14:textId="77777777" w:rsidR="004A136D" w:rsidRDefault="004A136D" w:rsidP="008D6D16">
      <w:pPr>
        <w:spacing w:after="0" w:line="240" w:lineRule="auto"/>
      </w:pPr>
      <w:r>
        <w:continuationSeparator/>
      </w:r>
    </w:p>
  </w:footnote>
  <w:footnote w:id="1">
    <w:p w14:paraId="7C457B9D" w14:textId="77777777" w:rsidR="008D6D16" w:rsidRDefault="008D6D16" w:rsidP="008D6D16">
      <w:pPr>
        <w:pStyle w:val="Puslapioinaostekstas"/>
      </w:pPr>
      <w:r>
        <w:rPr>
          <w:rStyle w:val="Puslapioinaosnuoroda"/>
        </w:rPr>
        <w:footnoteRef/>
      </w:r>
      <w:r>
        <w:t xml:space="preserve"> Trumpinių paaiškinimas – dokumento pabaigoje</w:t>
      </w:r>
    </w:p>
  </w:footnote>
  <w:footnote w:id="2">
    <w:p w14:paraId="10A44141" w14:textId="77777777" w:rsidR="00F62DD7" w:rsidRDefault="00F62DD7" w:rsidP="00F15D0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Terminas suderintas su Asmens dokumentų išrašymo centro prie Vidaus reikalų ministerijos (toliau – ADIC) reorganizavimo sąlygų apraše nurodytu ADIC reorganizavimo terminu.</w:t>
      </w:r>
    </w:p>
  </w:footnote>
  <w:footnote w:id="3">
    <w:p w14:paraId="1DCF63CF" w14:textId="77777777" w:rsidR="0019199B" w:rsidRDefault="0019199B">
      <w:pPr>
        <w:pStyle w:val="Puslapioinaostekstas"/>
      </w:pPr>
      <w:r w:rsidRPr="00A41D41">
        <w:rPr>
          <w:rStyle w:val="Puslapioinaosnuoroda"/>
          <w:color w:val="FFFFFF" w:themeColor="background1"/>
        </w:rPr>
        <w:footnoteRef/>
      </w:r>
      <w:r w:rsidRPr="00A41D41">
        <w:rPr>
          <w:color w:val="FFFFFF" w:themeColor="background1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16"/>
    <w:rsid w:val="00020766"/>
    <w:rsid w:val="00044A0A"/>
    <w:rsid w:val="00056B47"/>
    <w:rsid w:val="000601EE"/>
    <w:rsid w:val="000704D7"/>
    <w:rsid w:val="000718F7"/>
    <w:rsid w:val="001907AE"/>
    <w:rsid w:val="0019199B"/>
    <w:rsid w:val="001C4207"/>
    <w:rsid w:val="001D7D6A"/>
    <w:rsid w:val="001F6454"/>
    <w:rsid w:val="00206A23"/>
    <w:rsid w:val="00287C6D"/>
    <w:rsid w:val="002B5839"/>
    <w:rsid w:val="002E5354"/>
    <w:rsid w:val="00325536"/>
    <w:rsid w:val="00347D8D"/>
    <w:rsid w:val="003A6119"/>
    <w:rsid w:val="003B790D"/>
    <w:rsid w:val="003C4BCE"/>
    <w:rsid w:val="003C59C5"/>
    <w:rsid w:val="003E2CD2"/>
    <w:rsid w:val="003F4DF6"/>
    <w:rsid w:val="00460A2A"/>
    <w:rsid w:val="00463F70"/>
    <w:rsid w:val="004A136D"/>
    <w:rsid w:val="004E2BAC"/>
    <w:rsid w:val="00510036"/>
    <w:rsid w:val="005B76E3"/>
    <w:rsid w:val="00610AE6"/>
    <w:rsid w:val="00670E7C"/>
    <w:rsid w:val="006B3329"/>
    <w:rsid w:val="006D00B1"/>
    <w:rsid w:val="0070008C"/>
    <w:rsid w:val="00704738"/>
    <w:rsid w:val="00746938"/>
    <w:rsid w:val="00755F73"/>
    <w:rsid w:val="007A4117"/>
    <w:rsid w:val="007C5180"/>
    <w:rsid w:val="008324CD"/>
    <w:rsid w:val="00835AA6"/>
    <w:rsid w:val="0083674F"/>
    <w:rsid w:val="008454D0"/>
    <w:rsid w:val="0084762E"/>
    <w:rsid w:val="00847B30"/>
    <w:rsid w:val="00850B7E"/>
    <w:rsid w:val="00877997"/>
    <w:rsid w:val="008D1A10"/>
    <w:rsid w:val="008D36E1"/>
    <w:rsid w:val="008D6D16"/>
    <w:rsid w:val="008E0227"/>
    <w:rsid w:val="008F44CF"/>
    <w:rsid w:val="009157E8"/>
    <w:rsid w:val="0093344C"/>
    <w:rsid w:val="00940C39"/>
    <w:rsid w:val="009522E8"/>
    <w:rsid w:val="00953774"/>
    <w:rsid w:val="00955417"/>
    <w:rsid w:val="00981738"/>
    <w:rsid w:val="0099596F"/>
    <w:rsid w:val="009D03F7"/>
    <w:rsid w:val="009D7FDB"/>
    <w:rsid w:val="009F763A"/>
    <w:rsid w:val="00A11B75"/>
    <w:rsid w:val="00A82E5C"/>
    <w:rsid w:val="00AC78BA"/>
    <w:rsid w:val="00AD2218"/>
    <w:rsid w:val="00AF6FAA"/>
    <w:rsid w:val="00B40072"/>
    <w:rsid w:val="00B8178D"/>
    <w:rsid w:val="00B8259A"/>
    <w:rsid w:val="00BA66C8"/>
    <w:rsid w:val="00BC104C"/>
    <w:rsid w:val="00BC3A78"/>
    <w:rsid w:val="00BC3D4D"/>
    <w:rsid w:val="00BD796A"/>
    <w:rsid w:val="00C0758E"/>
    <w:rsid w:val="00C075DC"/>
    <w:rsid w:val="00C3588D"/>
    <w:rsid w:val="00C71393"/>
    <w:rsid w:val="00C80016"/>
    <w:rsid w:val="00C97AF6"/>
    <w:rsid w:val="00CC5FF5"/>
    <w:rsid w:val="00CC6538"/>
    <w:rsid w:val="00CE7581"/>
    <w:rsid w:val="00D025FC"/>
    <w:rsid w:val="00D215D1"/>
    <w:rsid w:val="00D31966"/>
    <w:rsid w:val="00D320C6"/>
    <w:rsid w:val="00DB3BA0"/>
    <w:rsid w:val="00DC36C0"/>
    <w:rsid w:val="00DC6385"/>
    <w:rsid w:val="00DE11F8"/>
    <w:rsid w:val="00E229E0"/>
    <w:rsid w:val="00E55EA3"/>
    <w:rsid w:val="00E71607"/>
    <w:rsid w:val="00EB3553"/>
    <w:rsid w:val="00F15256"/>
    <w:rsid w:val="00F251A5"/>
    <w:rsid w:val="00F37F61"/>
    <w:rsid w:val="00F40441"/>
    <w:rsid w:val="00F47634"/>
    <w:rsid w:val="00F51E39"/>
    <w:rsid w:val="00F62DD7"/>
    <w:rsid w:val="00FC1D64"/>
    <w:rsid w:val="00FE20A2"/>
    <w:rsid w:val="00FE32C3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D461"/>
  <w15:chartTrackingRefBased/>
  <w15:docId w15:val="{61A38657-2EE6-4227-9E7F-72EA0E33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6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6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6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6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6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6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6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6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6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6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6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6D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6D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6D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6D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6D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6D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6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6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6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6D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6D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6D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6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6D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6D16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rsid w:val="008D6D1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val="lt-LT" w:eastAsia="zh-CN" w:bidi="hi-IN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D6D16"/>
    <w:rPr>
      <w:rFonts w:ascii="Liberation Serif" w:eastAsia="NSimSun" w:hAnsi="Liberation Serif" w:cs="Mangal"/>
      <w:kern w:val="3"/>
      <w:sz w:val="20"/>
      <w:szCs w:val="18"/>
      <w:lang w:val="lt-LT" w:eastAsia="zh-CN" w:bidi="hi-IN"/>
      <w14:ligatures w14:val="none"/>
    </w:rPr>
  </w:style>
  <w:style w:type="character" w:styleId="Puslapioinaosnuoroda">
    <w:name w:val="footnote reference"/>
    <w:basedOn w:val="Numatytasispastraiposriftas"/>
    <w:uiPriority w:val="99"/>
    <w:rsid w:val="008D6D16"/>
    <w:rPr>
      <w:position w:val="0"/>
      <w:vertAlign w:val="superscript"/>
    </w:rPr>
  </w:style>
  <w:style w:type="table" w:styleId="Lentelstinklelis">
    <w:name w:val="Table Grid"/>
    <w:aliases w:val="CV table,CV1,Lentelė (default'inė)"/>
    <w:basedOn w:val="prastojilentel"/>
    <w:uiPriority w:val="39"/>
    <w:rsid w:val="008D6D16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qFormat/>
    <w:rsid w:val="008D6D1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0"/>
      <w:szCs w:val="20"/>
      <w:lang w:val="lt-LT" w:eastAsia="zh-CN" w:bidi="hi-IN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D6D16"/>
    <w:rPr>
      <w:rFonts w:ascii="Liberation Serif" w:eastAsia="NSimSun" w:hAnsi="Liberation Serif" w:cs="Arial"/>
      <w:kern w:val="3"/>
      <w:sz w:val="20"/>
      <w:szCs w:val="20"/>
      <w:lang w:val="lt-LT" w:eastAsia="zh-CN" w:bidi="hi-IN"/>
      <w14:ligatures w14:val="none"/>
    </w:rPr>
  </w:style>
  <w:style w:type="character" w:styleId="Komentaronuoroda">
    <w:name w:val="annotation reference"/>
    <w:basedOn w:val="Numatytasispastraiposriftas"/>
    <w:uiPriority w:val="99"/>
    <w:rsid w:val="008D6D16"/>
    <w:rPr>
      <w:sz w:val="16"/>
      <w:szCs w:val="16"/>
    </w:rPr>
  </w:style>
  <w:style w:type="paragraph" w:styleId="Betarp">
    <w:name w:val="No Spacing"/>
    <w:link w:val="BetarpDiagrama"/>
    <w:uiPriority w:val="1"/>
    <w:qFormat/>
    <w:rsid w:val="008D6D16"/>
    <w:pPr>
      <w:spacing w:after="0" w:line="240" w:lineRule="auto"/>
    </w:pPr>
    <w:rPr>
      <w:kern w:val="0"/>
      <w:lang w:val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D6D16"/>
    <w:rPr>
      <w:kern w:val="0"/>
      <w:lang w:val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6FAA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6FAA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2"/>
      <w:lang w:val="en-US" w:eastAsia="en-US" w:bidi="ar-SA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6FAA"/>
    <w:rPr>
      <w:rFonts w:ascii="Liberation Serif" w:eastAsia="NSimSun" w:hAnsi="Liberation Serif" w:cs="Arial"/>
      <w:b/>
      <w:bCs/>
      <w:kern w:val="3"/>
      <w:sz w:val="20"/>
      <w:szCs w:val="20"/>
      <w:lang w:val="lt-LT" w:eastAsia="zh-CN" w:bidi="hi-IN"/>
      <w14:ligatures w14:val="none"/>
    </w:rPr>
  </w:style>
  <w:style w:type="paragraph" w:styleId="Pataisymai">
    <w:name w:val="Revision"/>
    <w:hidden/>
    <w:uiPriority w:val="99"/>
    <w:semiHidden/>
    <w:rsid w:val="00190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8271</Words>
  <Characters>4716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Mikučionienė</dc:creator>
  <cp:lastModifiedBy>Irena Merkienė</cp:lastModifiedBy>
  <cp:revision>38</cp:revision>
  <dcterms:created xsi:type="dcterms:W3CDTF">2025-06-30T11:56:00Z</dcterms:created>
  <dcterms:modified xsi:type="dcterms:W3CDTF">2025-06-30T12:53:00Z</dcterms:modified>
</cp:coreProperties>
</file>